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A66" w14:textId="1527396C" w:rsidR="00876A3F" w:rsidRPr="00CC75F6" w:rsidRDefault="00876A3F" w:rsidP="00E82A56">
      <w:pPr>
        <w:spacing w:before="100" w:beforeAutospacing="1" w:after="100" w:afterAutospacing="1"/>
        <w:jc w:val="both"/>
        <w:rPr>
          <w:rFonts w:cs="Arial"/>
          <w:b/>
          <w:bCs/>
          <w:sz w:val="20"/>
          <w:szCs w:val="20"/>
          <w:lang w:val="en" w:eastAsia="en-GB"/>
        </w:rPr>
      </w:pPr>
      <w:bookmarkStart w:id="0" w:name="_GoBack"/>
      <w:bookmarkEnd w:id="0"/>
      <w:r w:rsidRPr="00CC75F6">
        <w:rPr>
          <w:rFonts w:cs="Arial"/>
          <w:b/>
          <w:bCs/>
          <w:sz w:val="20"/>
          <w:szCs w:val="20"/>
          <w:lang w:val="en" w:eastAsia="en-GB"/>
        </w:rPr>
        <w:t>Health Declaration</w:t>
      </w:r>
    </w:p>
    <w:p w14:paraId="1CD2B0AA" w14:textId="17C342DC" w:rsidR="00A32878" w:rsidRPr="00CC75F6" w:rsidRDefault="00A32878" w:rsidP="00E82A56">
      <w:pPr>
        <w:spacing w:before="100" w:beforeAutospacing="1" w:after="100" w:afterAutospacing="1"/>
        <w:jc w:val="both"/>
        <w:rPr>
          <w:rFonts w:cs="Arial"/>
          <w:sz w:val="20"/>
          <w:szCs w:val="20"/>
          <w:lang w:val="en" w:eastAsia="en-GB"/>
        </w:rPr>
      </w:pPr>
      <w:r w:rsidRPr="00CC75F6">
        <w:rPr>
          <w:rFonts w:cs="Arial"/>
          <w:sz w:val="20"/>
          <w:szCs w:val="20"/>
          <w:lang w:val="en" w:eastAsia="en-GB"/>
        </w:rPr>
        <w:t xml:space="preserve">I </w:t>
      </w:r>
      <w:r w:rsidR="00843FDC" w:rsidRPr="00CC75F6">
        <w:rPr>
          <w:rFonts w:cs="Arial"/>
          <w:sz w:val="20"/>
          <w:szCs w:val="20"/>
          <w:lang w:val="en" w:eastAsia="en-GB"/>
        </w:rPr>
        <w:t xml:space="preserve">confirm I </w:t>
      </w:r>
      <w:r w:rsidRPr="00CC75F6">
        <w:rPr>
          <w:rFonts w:cs="Arial"/>
          <w:sz w:val="20"/>
          <w:szCs w:val="20"/>
          <w:lang w:val="en" w:eastAsia="en-GB"/>
        </w:rPr>
        <w:t>will not attend if</w:t>
      </w:r>
      <w:r w:rsidR="78D65735" w:rsidRPr="00CC75F6">
        <w:rPr>
          <w:rFonts w:cs="Arial"/>
          <w:sz w:val="20"/>
          <w:szCs w:val="20"/>
          <w:lang w:val="en" w:eastAsia="en-GB"/>
        </w:rPr>
        <w:t xml:space="preserve"> I or any member of my household</w:t>
      </w:r>
      <w:r w:rsidR="00881A81" w:rsidRPr="00CC75F6">
        <w:rPr>
          <w:rFonts w:cs="Arial"/>
          <w:sz w:val="20"/>
          <w:szCs w:val="20"/>
          <w:lang w:val="en" w:eastAsia="en-GB"/>
        </w:rPr>
        <w:t xml:space="preserve"> has</w:t>
      </w:r>
      <w:r w:rsidR="0001570E" w:rsidRPr="00CC75F6">
        <w:rPr>
          <w:rFonts w:cs="Arial"/>
          <w:sz w:val="20"/>
          <w:szCs w:val="20"/>
          <w:lang w:val="en" w:eastAsia="en-GB"/>
        </w:rPr>
        <w:t xml:space="preserve"> experienced</w:t>
      </w:r>
      <w:r w:rsidR="00881A81" w:rsidRPr="00CC75F6">
        <w:rPr>
          <w:rFonts w:cs="Arial"/>
          <w:sz w:val="20"/>
          <w:szCs w:val="20"/>
          <w:lang w:val="en" w:eastAsia="en-GB"/>
        </w:rPr>
        <w:t xml:space="preserve"> any of the </w:t>
      </w:r>
      <w:r w:rsidR="008A3036" w:rsidRPr="00CC75F6">
        <w:rPr>
          <w:rFonts w:cs="Arial"/>
          <w:sz w:val="20"/>
          <w:szCs w:val="20"/>
          <w:lang w:val="en" w:eastAsia="en-GB"/>
        </w:rPr>
        <w:t xml:space="preserve">following </w:t>
      </w:r>
      <w:r w:rsidR="00881A81" w:rsidRPr="00CC75F6">
        <w:rPr>
          <w:rFonts w:cs="Arial"/>
          <w:sz w:val="20"/>
          <w:szCs w:val="20"/>
          <w:lang w:val="en" w:eastAsia="en-GB"/>
        </w:rPr>
        <w:t xml:space="preserve">symptoms </w:t>
      </w:r>
      <w:r w:rsidR="0079524F" w:rsidRPr="00CC75F6">
        <w:rPr>
          <w:rFonts w:cs="Arial"/>
          <w:sz w:val="20"/>
          <w:szCs w:val="20"/>
          <w:lang w:val="en" w:eastAsia="en-GB"/>
        </w:rPr>
        <w:t xml:space="preserve">set </w:t>
      </w:r>
      <w:r w:rsidR="008462B2" w:rsidRPr="00CC75F6">
        <w:rPr>
          <w:rFonts w:cs="Arial"/>
          <w:sz w:val="20"/>
          <w:szCs w:val="20"/>
          <w:lang w:val="en" w:eastAsia="en-GB"/>
        </w:rPr>
        <w:t>in the last 24 hours</w:t>
      </w:r>
    </w:p>
    <w:p w14:paraId="06BDD289" w14:textId="351E96B9" w:rsidR="00C86E18" w:rsidRPr="00CC75F6" w:rsidRDefault="00C86E18" w:rsidP="00E079B8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  <w:lang w:val="en" w:eastAsia="en-GB"/>
        </w:rPr>
      </w:pPr>
      <w:r w:rsidRPr="00CC75F6">
        <w:rPr>
          <w:rFonts w:asciiTheme="minorHAnsi" w:hAnsiTheme="minorHAnsi"/>
          <w:sz w:val="20"/>
          <w:szCs w:val="20"/>
          <w:lang w:val="en" w:eastAsia="en-GB"/>
        </w:rPr>
        <w:t>have a high temperature</w:t>
      </w:r>
      <w:r w:rsidR="00347303" w:rsidRPr="00CC75F6">
        <w:rPr>
          <w:rFonts w:asciiTheme="minorHAnsi" w:hAnsiTheme="minorHAnsi"/>
          <w:sz w:val="20"/>
          <w:szCs w:val="20"/>
          <w:lang w:val="en" w:eastAsia="en-GB"/>
        </w:rPr>
        <w:t xml:space="preserve"> (37.</w:t>
      </w:r>
      <w:r w:rsidR="004075AA" w:rsidRPr="00CC75F6">
        <w:rPr>
          <w:rFonts w:asciiTheme="minorHAnsi" w:hAnsiTheme="minorHAnsi"/>
          <w:sz w:val="20"/>
          <w:szCs w:val="20"/>
          <w:lang w:val="en" w:eastAsia="en-GB"/>
        </w:rPr>
        <w:t>8</w:t>
      </w:r>
      <w:r w:rsidR="00AD79C3" w:rsidRPr="00CC75F6">
        <w:rPr>
          <w:rFonts w:asciiTheme="minorHAnsi" w:hAnsiTheme="minorHAnsi"/>
          <w:sz w:val="20"/>
          <w:szCs w:val="20"/>
          <w:lang w:val="en" w:eastAsia="en-GB"/>
        </w:rPr>
        <w:t xml:space="preserve"> of higher)</w:t>
      </w:r>
      <w:r w:rsidR="00E079B8" w:rsidRPr="00CC75F6">
        <w:rPr>
          <w:rFonts w:asciiTheme="minorHAnsi" w:hAnsiTheme="minorHAnsi"/>
          <w:sz w:val="20"/>
          <w:szCs w:val="20"/>
          <w:lang w:val="en" w:eastAsia="en-GB"/>
        </w:rPr>
        <w:t xml:space="preserve">; </w:t>
      </w:r>
      <w:r w:rsidR="00AD79C3" w:rsidRPr="00CC75F6">
        <w:rPr>
          <w:rFonts w:asciiTheme="minorHAnsi" w:hAnsiTheme="minorHAnsi"/>
          <w:sz w:val="20"/>
          <w:szCs w:val="20"/>
          <w:lang w:val="en" w:eastAsia="en-GB"/>
        </w:rPr>
        <w:t>o</w:t>
      </w:r>
      <w:r w:rsidRPr="00CC75F6">
        <w:rPr>
          <w:rFonts w:asciiTheme="minorHAnsi" w:hAnsiTheme="minorHAnsi"/>
          <w:sz w:val="20"/>
          <w:szCs w:val="20"/>
          <w:lang w:val="en" w:eastAsia="en-GB"/>
        </w:rPr>
        <w:t>r</w:t>
      </w:r>
    </w:p>
    <w:p w14:paraId="3285807B" w14:textId="6DAD1CC8" w:rsidR="00C86E18" w:rsidRPr="00CC75F6" w:rsidRDefault="00C86E18" w:rsidP="00E079B8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  <w:lang w:val="en" w:eastAsia="en-GB"/>
        </w:rPr>
      </w:pPr>
      <w:r w:rsidRPr="00CC75F6">
        <w:rPr>
          <w:rFonts w:asciiTheme="minorHAnsi" w:hAnsiTheme="minorHAnsi"/>
          <w:sz w:val="20"/>
          <w:szCs w:val="20"/>
          <w:lang w:val="en" w:eastAsia="en-GB"/>
        </w:rPr>
        <w:t>have a new onset of a continuous cough</w:t>
      </w:r>
      <w:r w:rsidR="00E079B8" w:rsidRPr="00CC75F6">
        <w:rPr>
          <w:rFonts w:asciiTheme="minorHAnsi" w:hAnsiTheme="minorHAnsi"/>
          <w:sz w:val="20"/>
          <w:szCs w:val="20"/>
          <w:lang w:val="en" w:eastAsia="en-GB"/>
        </w:rPr>
        <w:t xml:space="preserve">; </w:t>
      </w:r>
      <w:r w:rsidR="00AD79C3" w:rsidRPr="00CC75F6">
        <w:rPr>
          <w:rFonts w:asciiTheme="minorHAnsi" w:hAnsiTheme="minorHAnsi"/>
          <w:sz w:val="20"/>
          <w:szCs w:val="20"/>
          <w:lang w:val="en" w:eastAsia="en-GB"/>
        </w:rPr>
        <w:t>o</w:t>
      </w:r>
      <w:r w:rsidRPr="00CC75F6">
        <w:rPr>
          <w:rFonts w:asciiTheme="minorHAnsi" w:hAnsiTheme="minorHAnsi"/>
          <w:sz w:val="20"/>
          <w:szCs w:val="20"/>
          <w:lang w:val="en" w:eastAsia="en-GB"/>
        </w:rPr>
        <w:t>r</w:t>
      </w:r>
    </w:p>
    <w:p w14:paraId="28533835" w14:textId="5B47FA9D" w:rsidR="00E235BA" w:rsidRPr="00CC75F6" w:rsidRDefault="00C86E18" w:rsidP="00E82A56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  <w:lang w:val="en" w:eastAsia="en-GB"/>
        </w:rPr>
      </w:pPr>
      <w:r w:rsidRPr="00CC75F6">
        <w:rPr>
          <w:rFonts w:asciiTheme="minorHAnsi" w:hAnsiTheme="minorHAnsi"/>
          <w:sz w:val="20"/>
          <w:szCs w:val="20"/>
          <w:lang w:val="en" w:eastAsia="en-GB"/>
        </w:rPr>
        <w:t>have loss of or change in normal sense of taste or smell</w:t>
      </w:r>
    </w:p>
    <w:p w14:paraId="4B72D155" w14:textId="33639FFD" w:rsidR="00E3595A" w:rsidRPr="00CC75F6" w:rsidRDefault="004D0536" w:rsidP="00E82A56">
      <w:pPr>
        <w:spacing w:before="100" w:beforeAutospacing="1" w:after="100" w:afterAutospacing="1"/>
        <w:jc w:val="both"/>
        <w:rPr>
          <w:rFonts w:cs="Arial"/>
          <w:sz w:val="20"/>
          <w:szCs w:val="20"/>
          <w:lang w:val="en" w:eastAsia="en-GB"/>
        </w:rPr>
      </w:pPr>
      <w:r w:rsidRPr="00CC75F6">
        <w:rPr>
          <w:rFonts w:cs="Arial"/>
          <w:sz w:val="20"/>
          <w:szCs w:val="20"/>
          <w:lang w:val="en" w:eastAsia="en-GB"/>
        </w:rPr>
        <w:t>Further information can be found via the NHS website</w:t>
      </w:r>
      <w:r w:rsidR="008777D9" w:rsidRPr="00CC75F6">
        <w:rPr>
          <w:rFonts w:cs="Arial"/>
          <w:sz w:val="20"/>
          <w:szCs w:val="20"/>
          <w:lang w:val="en" w:eastAsia="en-GB"/>
        </w:rPr>
        <w:t xml:space="preserve">: </w:t>
      </w:r>
      <w:hyperlink r:id="rId9" w:history="1">
        <w:r w:rsidR="008777D9" w:rsidRPr="00CC75F6">
          <w:rPr>
            <w:rStyle w:val="Hyperlink"/>
            <w:rFonts w:cs="Arial"/>
            <w:sz w:val="20"/>
            <w:szCs w:val="20"/>
            <w:lang w:val="en" w:eastAsia="en-GB"/>
          </w:rPr>
          <w:t>https://www.nhs.uk/conditions/coronavirus-covid-19/symptoms/</w:t>
        </w:r>
      </w:hyperlink>
      <w:r w:rsidR="008777D9" w:rsidRPr="00CC75F6">
        <w:rPr>
          <w:rFonts w:cs="Arial"/>
          <w:sz w:val="20"/>
          <w:szCs w:val="20"/>
          <w:lang w:val="en" w:eastAsia="en-GB"/>
        </w:rPr>
        <w:t xml:space="preserve"> </w:t>
      </w:r>
    </w:p>
    <w:p w14:paraId="7CB67B50" w14:textId="0CDAE7BD" w:rsidR="001512BF" w:rsidRPr="00CC75F6" w:rsidRDefault="00A82CBC" w:rsidP="00E82A56">
      <w:pPr>
        <w:spacing w:before="100" w:beforeAutospacing="1" w:after="100" w:afterAutospacing="1"/>
        <w:jc w:val="both"/>
        <w:rPr>
          <w:rFonts w:cs="Arial"/>
          <w:sz w:val="20"/>
          <w:szCs w:val="20"/>
          <w:lang w:val="en" w:eastAsia="en-GB"/>
        </w:rPr>
      </w:pPr>
      <w:r w:rsidRPr="00CC75F6">
        <w:rPr>
          <w:rFonts w:cs="Arial"/>
          <w:sz w:val="20"/>
          <w:szCs w:val="20"/>
          <w:lang w:val="en" w:eastAsia="en-GB"/>
        </w:rPr>
        <w:t xml:space="preserve">I </w:t>
      </w:r>
      <w:r w:rsidR="00843FDC" w:rsidRPr="00CC75F6">
        <w:rPr>
          <w:rFonts w:cs="Arial"/>
          <w:sz w:val="20"/>
          <w:szCs w:val="20"/>
          <w:lang w:val="en" w:eastAsia="en-GB"/>
        </w:rPr>
        <w:t xml:space="preserve">confirm I </w:t>
      </w:r>
      <w:r w:rsidRPr="00CC75F6">
        <w:rPr>
          <w:rFonts w:cs="Arial"/>
          <w:sz w:val="20"/>
          <w:szCs w:val="20"/>
          <w:lang w:val="en" w:eastAsia="en-GB"/>
        </w:rPr>
        <w:t xml:space="preserve">will not attend </w:t>
      </w:r>
      <w:r w:rsidR="00900BFE" w:rsidRPr="00CC75F6">
        <w:rPr>
          <w:rFonts w:cs="Arial"/>
          <w:sz w:val="20"/>
          <w:szCs w:val="20"/>
          <w:lang w:val="en" w:eastAsia="en-GB"/>
        </w:rPr>
        <w:t xml:space="preserve">if I have been contacted in line with the NHS Test and Trace </w:t>
      </w:r>
      <w:r w:rsidR="001E18AC" w:rsidRPr="00CC75F6">
        <w:rPr>
          <w:rFonts w:cs="Arial"/>
          <w:sz w:val="20"/>
          <w:szCs w:val="20"/>
          <w:lang w:val="en" w:eastAsia="en-GB"/>
        </w:rPr>
        <w:t>or any other</w:t>
      </w:r>
      <w:r w:rsidR="001E2B41" w:rsidRPr="00CC75F6">
        <w:rPr>
          <w:rFonts w:cs="Arial"/>
          <w:sz w:val="20"/>
          <w:szCs w:val="20"/>
          <w:lang w:val="en" w:eastAsia="en-GB"/>
        </w:rPr>
        <w:t xml:space="preserve"> relevant body</w:t>
      </w:r>
      <w:r w:rsidR="001E18AC" w:rsidRPr="00CC75F6">
        <w:rPr>
          <w:rFonts w:cs="Arial"/>
          <w:sz w:val="20"/>
          <w:szCs w:val="20"/>
          <w:lang w:val="en" w:eastAsia="en-GB"/>
        </w:rPr>
        <w:t xml:space="preserve"> </w:t>
      </w:r>
      <w:r w:rsidR="003603F6" w:rsidRPr="00CC75F6">
        <w:rPr>
          <w:rFonts w:cs="Arial"/>
          <w:sz w:val="20"/>
          <w:szCs w:val="20"/>
          <w:lang w:val="en" w:eastAsia="en-GB"/>
        </w:rPr>
        <w:t xml:space="preserve">and are required </w:t>
      </w:r>
      <w:r w:rsidR="00D84EE8" w:rsidRPr="00CC75F6">
        <w:rPr>
          <w:rFonts w:cs="Arial"/>
          <w:sz w:val="20"/>
          <w:szCs w:val="20"/>
          <w:lang w:val="en" w:eastAsia="en-GB"/>
        </w:rPr>
        <w:t xml:space="preserve">to </w:t>
      </w:r>
      <w:r w:rsidR="00C64AC5" w:rsidRPr="00CC75F6">
        <w:rPr>
          <w:rFonts w:cs="Arial"/>
          <w:sz w:val="20"/>
          <w:szCs w:val="20"/>
          <w:lang w:val="en" w:eastAsia="en-GB"/>
        </w:rPr>
        <w:t>self-isolate</w:t>
      </w:r>
      <w:r w:rsidR="00D84EE8" w:rsidRPr="00CC75F6">
        <w:rPr>
          <w:rFonts w:cs="Arial"/>
          <w:sz w:val="20"/>
          <w:szCs w:val="20"/>
          <w:lang w:val="en" w:eastAsia="en-GB"/>
        </w:rPr>
        <w:t>.</w:t>
      </w:r>
    </w:p>
    <w:p w14:paraId="3D15AEB9" w14:textId="522BC70D" w:rsidR="00A32878" w:rsidRPr="00CC75F6" w:rsidRDefault="00A32878" w:rsidP="00E82A56">
      <w:pPr>
        <w:spacing w:before="100" w:beforeAutospacing="1" w:after="100" w:afterAutospacing="1"/>
        <w:jc w:val="both"/>
        <w:rPr>
          <w:rFonts w:cs="Arial"/>
          <w:b/>
          <w:bCs/>
          <w:sz w:val="20"/>
          <w:szCs w:val="20"/>
          <w:lang w:val="en" w:eastAsia="en-GB"/>
        </w:rPr>
      </w:pPr>
      <w:r w:rsidRPr="00CC75F6">
        <w:rPr>
          <w:rFonts w:cs="Arial"/>
          <w:b/>
          <w:bCs/>
          <w:sz w:val="20"/>
          <w:szCs w:val="20"/>
          <w:lang w:val="en" w:eastAsia="en-GB"/>
        </w:rPr>
        <w:t xml:space="preserve">Agreement of </w:t>
      </w:r>
      <w:r w:rsidR="000E6D64" w:rsidRPr="00CC75F6">
        <w:rPr>
          <w:rFonts w:cs="Arial"/>
          <w:b/>
          <w:bCs/>
          <w:sz w:val="20"/>
          <w:szCs w:val="20"/>
          <w:lang w:val="en" w:eastAsia="en-GB"/>
        </w:rPr>
        <w:t>Behaviors</w:t>
      </w:r>
    </w:p>
    <w:p w14:paraId="1510A22A" w14:textId="77777777" w:rsidR="001512BF" w:rsidRPr="00CC75F6" w:rsidRDefault="001512BF" w:rsidP="00E82A56">
      <w:pPr>
        <w:spacing w:before="100" w:beforeAutospacing="1" w:after="100" w:afterAutospacing="1"/>
        <w:jc w:val="both"/>
        <w:rPr>
          <w:rFonts w:cs="Arial"/>
          <w:sz w:val="20"/>
          <w:szCs w:val="20"/>
          <w:lang w:val="en" w:eastAsia="en-GB"/>
        </w:rPr>
      </w:pPr>
      <w:r w:rsidRPr="00CC75F6">
        <w:rPr>
          <w:rFonts w:cs="Arial"/>
          <w:sz w:val="20"/>
          <w:szCs w:val="20"/>
          <w:lang w:val="en" w:eastAsia="en-GB"/>
        </w:rPr>
        <w:t>I will:</w:t>
      </w:r>
    </w:p>
    <w:p w14:paraId="0C9C08C8" w14:textId="082CC86A" w:rsidR="00E82A56" w:rsidRPr="00CC75F6" w:rsidRDefault="6C745858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 xml:space="preserve">Check the </w:t>
      </w:r>
      <w:r w:rsidR="007523CA" w:rsidRPr="00CC75F6">
        <w:rPr>
          <w:sz w:val="20"/>
          <w:szCs w:val="20"/>
        </w:rPr>
        <w:t>C</w:t>
      </w:r>
      <w:r w:rsidR="005B3B22" w:rsidRPr="00CC75F6">
        <w:rPr>
          <w:sz w:val="20"/>
          <w:szCs w:val="20"/>
        </w:rPr>
        <w:t>lub</w:t>
      </w:r>
      <w:r w:rsidRPr="00CC75F6">
        <w:rPr>
          <w:sz w:val="20"/>
          <w:szCs w:val="20"/>
        </w:rPr>
        <w:t xml:space="preserve"> website and social media for any updates prior to travel</w:t>
      </w:r>
    </w:p>
    <w:p w14:paraId="376AB042" w14:textId="391141A8" w:rsidR="00E82A56" w:rsidRPr="00CC75F6" w:rsidRDefault="307F55C3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>Travel to the game responsibly</w:t>
      </w:r>
      <w:r w:rsidR="00BA088E" w:rsidRPr="00CC75F6">
        <w:rPr>
          <w:sz w:val="20"/>
          <w:szCs w:val="20"/>
        </w:rPr>
        <w:t xml:space="preserve"> factoring </w:t>
      </w:r>
      <w:r w:rsidR="000657DA" w:rsidRPr="00CC75F6">
        <w:rPr>
          <w:sz w:val="20"/>
          <w:szCs w:val="20"/>
        </w:rPr>
        <w:t xml:space="preserve">transport choices and </w:t>
      </w:r>
      <w:r w:rsidR="00A1571E" w:rsidRPr="00CC75F6">
        <w:rPr>
          <w:sz w:val="20"/>
          <w:szCs w:val="20"/>
        </w:rPr>
        <w:t>any other businesses visited such as pubs</w:t>
      </w:r>
      <w:r w:rsidR="00306491" w:rsidRPr="00CC75F6">
        <w:rPr>
          <w:sz w:val="20"/>
          <w:szCs w:val="20"/>
        </w:rPr>
        <w:t xml:space="preserve"> and restaurants</w:t>
      </w:r>
    </w:p>
    <w:p w14:paraId="51C14929" w14:textId="661097E1" w:rsidR="00E82A56" w:rsidRPr="00CC75F6" w:rsidRDefault="001B0AF0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lastRenderedPageBreak/>
        <w:t>A</w:t>
      </w:r>
      <w:r w:rsidR="307F55C3" w:rsidRPr="00CC75F6">
        <w:rPr>
          <w:sz w:val="20"/>
          <w:szCs w:val="20"/>
        </w:rPr>
        <w:t>llow enough time for necessary entry procedures</w:t>
      </w:r>
    </w:p>
    <w:p w14:paraId="59220E1B" w14:textId="259F8861" w:rsidR="00E82A56" w:rsidRPr="00CC75F6" w:rsidRDefault="001F3325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 xml:space="preserve">Familiarise myself prior to travel to the venue </w:t>
      </w:r>
      <w:r w:rsidR="001F564E" w:rsidRPr="00CC75F6">
        <w:rPr>
          <w:sz w:val="20"/>
          <w:szCs w:val="20"/>
        </w:rPr>
        <w:t xml:space="preserve">with, </w:t>
      </w:r>
      <w:r w:rsidRPr="00CC75F6">
        <w:rPr>
          <w:sz w:val="20"/>
          <w:szCs w:val="20"/>
        </w:rPr>
        <w:t>and follow instructions re</w:t>
      </w:r>
      <w:r w:rsidR="000F5FB4" w:rsidRPr="00CC75F6">
        <w:rPr>
          <w:sz w:val="20"/>
          <w:szCs w:val="20"/>
        </w:rPr>
        <w:t>garding</w:t>
      </w:r>
      <w:r w:rsidRPr="00CC75F6">
        <w:rPr>
          <w:sz w:val="20"/>
          <w:szCs w:val="20"/>
        </w:rPr>
        <w:t xml:space="preserve"> the process to enter and exit the venue including information on dedicated gates</w:t>
      </w:r>
      <w:r w:rsidR="007D674B" w:rsidRPr="00CC75F6">
        <w:rPr>
          <w:sz w:val="20"/>
          <w:szCs w:val="20"/>
        </w:rPr>
        <w:t xml:space="preserve"> and areas of the gates that I am able to access</w:t>
      </w:r>
      <w:r w:rsidRPr="00CC75F6">
        <w:rPr>
          <w:sz w:val="20"/>
          <w:szCs w:val="20"/>
        </w:rPr>
        <w:t>, timed entry by appointment, queuing protocols and controlled exit</w:t>
      </w:r>
    </w:p>
    <w:p w14:paraId="076D7D8C" w14:textId="6D8CC9F3" w:rsidR="00E82A56" w:rsidRPr="00CC75F6" w:rsidRDefault="001512BF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>Observe any requirement for spectators to wear appropriate face coverings when queuing or while inside the venue consistent with the latest government guidance</w:t>
      </w:r>
    </w:p>
    <w:p w14:paraId="60DAAD66" w14:textId="49A18683" w:rsidR="00E82A56" w:rsidRPr="00CC75F6" w:rsidRDefault="00C924A7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 xml:space="preserve">Always observe social distancing guidelines </w:t>
      </w:r>
      <w:r w:rsidR="00470471" w:rsidRPr="00CC75F6">
        <w:rPr>
          <w:sz w:val="20"/>
          <w:szCs w:val="20"/>
        </w:rPr>
        <w:t>, including outside the stadium, moving around the stadium</w:t>
      </w:r>
      <w:r w:rsidR="00A665A0" w:rsidRPr="00CC75F6">
        <w:rPr>
          <w:sz w:val="20"/>
          <w:szCs w:val="20"/>
        </w:rPr>
        <w:t>, queuing</w:t>
      </w:r>
      <w:r w:rsidR="00470471" w:rsidRPr="00CC75F6">
        <w:rPr>
          <w:sz w:val="20"/>
          <w:szCs w:val="20"/>
        </w:rPr>
        <w:t xml:space="preserve"> and one-way systems</w:t>
      </w:r>
    </w:p>
    <w:p w14:paraId="34A1720D" w14:textId="54B235B7" w:rsidR="00E82A56" w:rsidRPr="00CC75F6" w:rsidRDefault="001F3325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>Avoid face to face contact with other spectators and ‘brushing past’ when walking to/from your seat</w:t>
      </w:r>
    </w:p>
    <w:p w14:paraId="313320F4" w14:textId="53C39D6C" w:rsidR="00E82A56" w:rsidRPr="00CC75F6" w:rsidRDefault="007B4053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>Remain in seats registered to my contact details at the point of sale</w:t>
      </w:r>
    </w:p>
    <w:p w14:paraId="11DD9EFF" w14:textId="127B2050" w:rsidR="00E82A56" w:rsidRPr="00CC75F6" w:rsidRDefault="007D2BD0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>Observe the demarcation of areas that can and cannot be used</w:t>
      </w:r>
    </w:p>
    <w:p w14:paraId="3D4389CF" w14:textId="18935C01" w:rsidR="68D2168C" w:rsidRPr="00CC75F6" w:rsidRDefault="007D2BD0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 xml:space="preserve">Practice good </w:t>
      </w:r>
      <w:r w:rsidR="00EB0446" w:rsidRPr="00CC75F6">
        <w:rPr>
          <w:sz w:val="20"/>
          <w:szCs w:val="20"/>
        </w:rPr>
        <w:t>hygiene, including frequent hand washing and san</w:t>
      </w:r>
      <w:r w:rsidR="001D4DDA" w:rsidRPr="00CC75F6">
        <w:rPr>
          <w:sz w:val="20"/>
          <w:szCs w:val="20"/>
        </w:rPr>
        <w:t>itisation</w:t>
      </w:r>
    </w:p>
    <w:p w14:paraId="52B2DD41" w14:textId="4D2C7061" w:rsidR="007523CA" w:rsidRPr="00CC75F6" w:rsidRDefault="5B7DAB3B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 xml:space="preserve">Ensure face coverings are worn at all times </w:t>
      </w:r>
    </w:p>
    <w:p w14:paraId="1312AD47" w14:textId="3A538D52" w:rsidR="00E82A56" w:rsidRPr="00CC75F6" w:rsidRDefault="00EB0446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 xml:space="preserve">Observe instructional signage and </w:t>
      </w:r>
      <w:proofErr w:type="spellStart"/>
      <w:r w:rsidRPr="00CC75F6">
        <w:rPr>
          <w:sz w:val="20"/>
          <w:szCs w:val="20"/>
        </w:rPr>
        <w:t>tan</w:t>
      </w:r>
      <w:r w:rsidR="006A28E7" w:rsidRPr="00CC75F6">
        <w:rPr>
          <w:sz w:val="20"/>
          <w:szCs w:val="20"/>
        </w:rPr>
        <w:t>noy</w:t>
      </w:r>
      <w:proofErr w:type="spellEnd"/>
      <w:r w:rsidR="006A28E7" w:rsidRPr="00CC75F6">
        <w:rPr>
          <w:sz w:val="20"/>
          <w:szCs w:val="20"/>
        </w:rPr>
        <w:t xml:space="preserve"> messaging</w:t>
      </w:r>
    </w:p>
    <w:p w14:paraId="414E882F" w14:textId="3903640D" w:rsidR="00E82A56" w:rsidRPr="00CC75F6" w:rsidRDefault="5E0440A0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>Be considerate to all when celebrating, cheering etc</w:t>
      </w:r>
      <w:r w:rsidR="000E6D64" w:rsidRPr="00CC75F6">
        <w:rPr>
          <w:sz w:val="20"/>
          <w:szCs w:val="20"/>
        </w:rPr>
        <w:t>.</w:t>
      </w:r>
    </w:p>
    <w:p w14:paraId="1FB12EE7" w14:textId="52221AF1" w:rsidR="00E82A56" w:rsidRPr="00CC75F6" w:rsidRDefault="3203119F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>Be patient and plan ahead when using the amenities (toilet facilities etc</w:t>
      </w:r>
      <w:r w:rsidR="000E6D64" w:rsidRPr="00CC75F6">
        <w:rPr>
          <w:sz w:val="20"/>
          <w:szCs w:val="20"/>
        </w:rPr>
        <w:t>.</w:t>
      </w:r>
      <w:r w:rsidRPr="00CC75F6">
        <w:rPr>
          <w:sz w:val="20"/>
          <w:szCs w:val="20"/>
        </w:rPr>
        <w:t xml:space="preserve">) at the ground </w:t>
      </w:r>
      <w:r w:rsidR="00B85D5F" w:rsidRPr="00CC75F6">
        <w:rPr>
          <w:sz w:val="20"/>
          <w:szCs w:val="20"/>
        </w:rPr>
        <w:t xml:space="preserve">to </w:t>
      </w:r>
      <w:r w:rsidRPr="00CC75F6">
        <w:rPr>
          <w:sz w:val="20"/>
          <w:szCs w:val="20"/>
        </w:rPr>
        <w:t>ensure social distancing and avoid creating congestion</w:t>
      </w:r>
    </w:p>
    <w:p w14:paraId="63DBA3F6" w14:textId="042F6539" w:rsidR="00E82A56" w:rsidRPr="00CC75F6" w:rsidRDefault="0091337C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 xml:space="preserve">Follow any </w:t>
      </w:r>
      <w:r w:rsidR="000E6D64" w:rsidRPr="00CC75F6">
        <w:rPr>
          <w:sz w:val="20"/>
          <w:szCs w:val="20"/>
        </w:rPr>
        <w:t xml:space="preserve">instruction </w:t>
      </w:r>
      <w:r w:rsidRPr="00CC75F6">
        <w:rPr>
          <w:sz w:val="20"/>
          <w:szCs w:val="20"/>
        </w:rPr>
        <w:t>provided by stewards</w:t>
      </w:r>
    </w:p>
    <w:p w14:paraId="0E707B5F" w14:textId="74243247" w:rsidR="00E82A56" w:rsidRPr="00CC75F6" w:rsidRDefault="00514E94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>Contac</w:t>
      </w:r>
      <w:r w:rsidR="001D4DDA" w:rsidRPr="00CC75F6">
        <w:rPr>
          <w:sz w:val="20"/>
          <w:szCs w:val="20"/>
        </w:rPr>
        <w:t>t</w:t>
      </w:r>
      <w:r w:rsidRPr="00CC75F6">
        <w:rPr>
          <w:sz w:val="20"/>
          <w:szCs w:val="20"/>
        </w:rPr>
        <w:t xml:space="preserve"> the nearest steward and request medical support if I feel ill</w:t>
      </w:r>
    </w:p>
    <w:p w14:paraId="18C62AE5" w14:textId="2BA9CCCC" w:rsidR="00E82A56" w:rsidRPr="00CC75F6" w:rsidRDefault="4D7D2150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lastRenderedPageBreak/>
        <w:t>Be responsible for supervising any children accompanying me at all times</w:t>
      </w:r>
    </w:p>
    <w:p w14:paraId="4EE4A5EF" w14:textId="4319CEB5" w:rsidR="00E82A56" w:rsidRPr="00CC75F6" w:rsidRDefault="003E6EFD" w:rsidP="000E6D6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C75F6">
        <w:rPr>
          <w:sz w:val="20"/>
          <w:szCs w:val="20"/>
        </w:rPr>
        <w:t xml:space="preserve">Contact the nearest steward where I believe there </w:t>
      </w:r>
      <w:r w:rsidR="00AB726E" w:rsidRPr="00CC75F6">
        <w:rPr>
          <w:sz w:val="20"/>
          <w:szCs w:val="20"/>
        </w:rPr>
        <w:t>to be</w:t>
      </w:r>
      <w:r w:rsidRPr="00CC75F6">
        <w:rPr>
          <w:sz w:val="20"/>
          <w:szCs w:val="20"/>
        </w:rPr>
        <w:t xml:space="preserve"> breach</w:t>
      </w:r>
      <w:r w:rsidR="00AB726E" w:rsidRPr="00CC75F6">
        <w:rPr>
          <w:sz w:val="20"/>
          <w:szCs w:val="20"/>
        </w:rPr>
        <w:t>es</w:t>
      </w:r>
      <w:r w:rsidRPr="00CC75F6">
        <w:rPr>
          <w:sz w:val="20"/>
          <w:szCs w:val="20"/>
        </w:rPr>
        <w:t xml:space="preserve"> of the outlined Spectator Code of Conduct</w:t>
      </w:r>
    </w:p>
    <w:p w14:paraId="501BE03A" w14:textId="77777777" w:rsidR="000E6D64" w:rsidRPr="00CC75F6" w:rsidRDefault="000E6D64" w:rsidP="000E6D64">
      <w:pPr>
        <w:pStyle w:val="NoSpacing"/>
        <w:rPr>
          <w:rStyle w:val="normaltextrun"/>
          <w:rFonts w:eastAsiaTheme="minorEastAsia"/>
          <w:sz w:val="20"/>
          <w:szCs w:val="20"/>
          <w:lang w:val="en" w:eastAsia="en-GB"/>
        </w:rPr>
      </w:pPr>
    </w:p>
    <w:p w14:paraId="6B394649" w14:textId="0A2D539B" w:rsidR="00CF77F7" w:rsidRPr="00CC75F6" w:rsidRDefault="001D4DDA" w:rsidP="00E82A56">
      <w:pPr>
        <w:pStyle w:val="ListParagraph"/>
        <w:ind w:left="2"/>
        <w:jc w:val="both"/>
        <w:rPr>
          <w:rStyle w:val="normaltextrun"/>
          <w:rFonts w:asciiTheme="minorHAnsi" w:hAnsiTheme="minorHAnsi"/>
          <w:sz w:val="20"/>
          <w:szCs w:val="20"/>
        </w:rPr>
      </w:pPr>
      <w:r w:rsidRPr="00CC75F6">
        <w:rPr>
          <w:rStyle w:val="normaltextrun"/>
          <w:rFonts w:asciiTheme="minorHAnsi" w:hAnsiTheme="minorHAnsi"/>
          <w:sz w:val="20"/>
          <w:szCs w:val="20"/>
        </w:rPr>
        <w:t xml:space="preserve">I </w:t>
      </w:r>
      <w:r w:rsidR="00E60083" w:rsidRPr="00CC75F6">
        <w:rPr>
          <w:rStyle w:val="normaltextrun"/>
          <w:rFonts w:asciiTheme="minorHAnsi" w:hAnsiTheme="minorHAnsi"/>
          <w:sz w:val="20"/>
          <w:szCs w:val="20"/>
        </w:rPr>
        <w:t xml:space="preserve">acknowledge </w:t>
      </w:r>
      <w:r w:rsidR="60BAE733" w:rsidRPr="00CC75F6">
        <w:rPr>
          <w:rStyle w:val="normaltextrun"/>
          <w:rFonts w:asciiTheme="minorHAnsi" w:hAnsiTheme="minorHAnsi"/>
          <w:sz w:val="20"/>
          <w:szCs w:val="20"/>
        </w:rPr>
        <w:t xml:space="preserve">and agree to </w:t>
      </w:r>
      <w:r w:rsidRPr="00CC75F6">
        <w:rPr>
          <w:rStyle w:val="normaltextrun"/>
          <w:rFonts w:asciiTheme="minorHAnsi" w:hAnsiTheme="minorHAnsi"/>
          <w:sz w:val="20"/>
          <w:szCs w:val="20"/>
        </w:rPr>
        <w:t xml:space="preserve">the above requirements and </w:t>
      </w:r>
      <w:r w:rsidR="00A36416" w:rsidRPr="00CC75F6">
        <w:rPr>
          <w:rStyle w:val="normaltextrun"/>
          <w:rFonts w:asciiTheme="minorHAnsi" w:hAnsiTheme="minorHAnsi"/>
          <w:sz w:val="20"/>
          <w:szCs w:val="20"/>
        </w:rPr>
        <w:t>have given</w:t>
      </w:r>
      <w:r w:rsidR="00E60083" w:rsidRPr="00CC75F6">
        <w:rPr>
          <w:rStyle w:val="normaltextrun"/>
          <w:rFonts w:asciiTheme="minorHAnsi" w:hAnsiTheme="minorHAnsi"/>
          <w:sz w:val="20"/>
          <w:szCs w:val="20"/>
        </w:rPr>
        <w:t xml:space="preserve"> careful consideration of the associated risks and </w:t>
      </w:r>
      <w:r w:rsidRPr="00CC75F6">
        <w:rPr>
          <w:rStyle w:val="normaltextrun"/>
          <w:rFonts w:asciiTheme="minorHAnsi" w:hAnsiTheme="minorHAnsi"/>
          <w:sz w:val="20"/>
          <w:szCs w:val="20"/>
        </w:rPr>
        <w:t>my</w:t>
      </w:r>
      <w:r w:rsidR="00E60083" w:rsidRPr="00CC75F6">
        <w:rPr>
          <w:rStyle w:val="normaltextrun"/>
          <w:rFonts w:asciiTheme="minorHAnsi" w:hAnsiTheme="minorHAnsi"/>
          <w:sz w:val="20"/>
          <w:szCs w:val="20"/>
        </w:rPr>
        <w:t xml:space="preserve"> own vulnerability status</w:t>
      </w:r>
      <w:r w:rsidRPr="00CC75F6">
        <w:rPr>
          <w:rStyle w:val="normaltextrun"/>
          <w:rFonts w:asciiTheme="minorHAnsi" w:hAnsiTheme="minorHAnsi"/>
          <w:sz w:val="20"/>
          <w:szCs w:val="20"/>
        </w:rPr>
        <w:t xml:space="preserve"> </w:t>
      </w:r>
      <w:r w:rsidR="4435D08C" w:rsidRPr="00CC75F6">
        <w:rPr>
          <w:rStyle w:val="normaltextrun"/>
          <w:rFonts w:asciiTheme="minorHAnsi" w:hAnsiTheme="minorHAnsi"/>
          <w:sz w:val="20"/>
          <w:szCs w:val="20"/>
        </w:rPr>
        <w:t>in my decision to attend</w:t>
      </w:r>
      <w:r w:rsidR="008339D1" w:rsidRPr="00CC75F6">
        <w:rPr>
          <w:rStyle w:val="normaltextrun"/>
          <w:rFonts w:asciiTheme="minorHAnsi" w:hAnsiTheme="minorHAnsi"/>
          <w:sz w:val="20"/>
          <w:szCs w:val="20"/>
        </w:rPr>
        <w:t xml:space="preserve"> in line with government guidance, please see here</w:t>
      </w:r>
      <w:r w:rsidR="00CF77F7" w:rsidRPr="00CC75F6">
        <w:rPr>
          <w:rStyle w:val="normaltextrun"/>
          <w:rFonts w:asciiTheme="minorHAnsi" w:hAnsiTheme="minorHAnsi"/>
          <w:sz w:val="20"/>
          <w:szCs w:val="20"/>
        </w:rPr>
        <w:t>:</w:t>
      </w:r>
      <w:r w:rsidR="367ECD0F" w:rsidRPr="00CC75F6">
        <w:rPr>
          <w:rStyle w:val="normaltextrun"/>
          <w:rFonts w:asciiTheme="minorHAnsi" w:hAnsiTheme="minorHAnsi"/>
          <w:sz w:val="20"/>
          <w:szCs w:val="20"/>
        </w:rPr>
        <w:t xml:space="preserve"> </w:t>
      </w:r>
    </w:p>
    <w:p w14:paraId="0F711466" w14:textId="77777777" w:rsidR="00A235A4" w:rsidRPr="00CC75F6" w:rsidRDefault="00A235A4" w:rsidP="00E82A56">
      <w:pPr>
        <w:pStyle w:val="ListParagraph"/>
        <w:ind w:left="2"/>
        <w:jc w:val="both"/>
        <w:rPr>
          <w:rStyle w:val="normaltextrun"/>
          <w:rFonts w:asciiTheme="minorHAnsi" w:hAnsiTheme="minorHAnsi"/>
          <w:sz w:val="20"/>
          <w:szCs w:val="20"/>
        </w:rPr>
      </w:pPr>
    </w:p>
    <w:p w14:paraId="231B14C3" w14:textId="0E3EBC10" w:rsidR="00A235A4" w:rsidRPr="00CC75F6" w:rsidRDefault="00A235A4" w:rsidP="00E82A56">
      <w:pPr>
        <w:pStyle w:val="ListParagraph"/>
        <w:ind w:left="2"/>
        <w:jc w:val="both"/>
        <w:rPr>
          <w:rStyle w:val="normaltextrun"/>
          <w:rFonts w:asciiTheme="minorHAnsi" w:hAnsiTheme="minorHAnsi"/>
          <w:sz w:val="20"/>
          <w:szCs w:val="20"/>
        </w:rPr>
      </w:pPr>
      <w:r w:rsidRPr="00CC75F6">
        <w:rPr>
          <w:rStyle w:val="normaltextrun"/>
          <w:rFonts w:asciiTheme="minorHAnsi" w:hAnsiTheme="minorHAnsi"/>
          <w:b/>
          <w:bCs/>
          <w:sz w:val="20"/>
          <w:szCs w:val="20"/>
        </w:rPr>
        <w:t>Clinically vulnerable</w:t>
      </w:r>
      <w:r w:rsidRPr="00CC75F6">
        <w:rPr>
          <w:rStyle w:val="normaltextrun"/>
          <w:rFonts w:asciiTheme="minorHAnsi" w:hAnsiTheme="minorHAnsi"/>
          <w:sz w:val="20"/>
          <w:szCs w:val="20"/>
        </w:rPr>
        <w:t xml:space="preserve"> - </w:t>
      </w:r>
      <w:hyperlink r:id="rId10" w:anchor="clinically-vulnerable-people" w:history="1">
        <w:r w:rsidR="00CC75F6" w:rsidRPr="00CC75F6">
          <w:rPr>
            <w:rStyle w:val="Hyperlink"/>
            <w:rFonts w:asciiTheme="minorHAnsi" w:hAnsiTheme="minorHAnsi"/>
            <w:sz w:val="20"/>
            <w:szCs w:val="20"/>
          </w:rPr>
          <w:t>https://www.gov.uk/government/publications/staying-alert-and-safe-social-distancing/staying-alert-and-safe-social-distancing-after-4-july#clinically-vulnerable-people</w:t>
        </w:r>
      </w:hyperlink>
      <w:r w:rsidR="00CC75F6" w:rsidRPr="00CC75F6">
        <w:rPr>
          <w:rStyle w:val="normaltextrun"/>
          <w:rFonts w:asciiTheme="minorHAnsi" w:hAnsiTheme="minorHAnsi"/>
          <w:sz w:val="20"/>
          <w:szCs w:val="20"/>
        </w:rPr>
        <w:t xml:space="preserve"> </w:t>
      </w:r>
    </w:p>
    <w:p w14:paraId="3337AFEC" w14:textId="77777777" w:rsidR="00CF77F7" w:rsidRPr="00CC75F6" w:rsidRDefault="00CF77F7" w:rsidP="00E82A56">
      <w:pPr>
        <w:pStyle w:val="ListParagraph"/>
        <w:ind w:left="2"/>
        <w:jc w:val="both"/>
        <w:rPr>
          <w:rStyle w:val="normaltextrun"/>
          <w:rFonts w:asciiTheme="minorHAnsi" w:hAnsiTheme="minorHAnsi"/>
          <w:sz w:val="20"/>
          <w:szCs w:val="20"/>
        </w:rPr>
      </w:pPr>
    </w:p>
    <w:p w14:paraId="03C588BB" w14:textId="295161BA" w:rsidR="00CF77F7" w:rsidRPr="00CC75F6" w:rsidRDefault="00A235A4" w:rsidP="00E82A56">
      <w:pPr>
        <w:pStyle w:val="ListParagraph"/>
        <w:ind w:left="2"/>
        <w:jc w:val="both"/>
        <w:rPr>
          <w:rStyle w:val="normaltextrun"/>
          <w:rFonts w:asciiTheme="minorHAnsi" w:hAnsiTheme="minorHAnsi"/>
          <w:sz w:val="20"/>
          <w:szCs w:val="20"/>
        </w:rPr>
      </w:pPr>
      <w:r w:rsidRPr="00CC75F6">
        <w:rPr>
          <w:rStyle w:val="normaltextrun"/>
          <w:rFonts w:asciiTheme="minorHAnsi" w:hAnsiTheme="minorHAnsi"/>
          <w:b/>
          <w:bCs/>
          <w:sz w:val="20"/>
          <w:szCs w:val="20"/>
        </w:rPr>
        <w:t xml:space="preserve">Clinically </w:t>
      </w:r>
      <w:r w:rsidR="00026535" w:rsidRPr="00CC75F6">
        <w:rPr>
          <w:rStyle w:val="normaltextrun"/>
          <w:rFonts w:asciiTheme="minorHAnsi" w:hAnsiTheme="minorHAnsi"/>
          <w:b/>
          <w:bCs/>
          <w:sz w:val="20"/>
          <w:szCs w:val="20"/>
        </w:rPr>
        <w:t>extremely vulnerable</w:t>
      </w:r>
      <w:r w:rsidR="00026535" w:rsidRPr="00CC75F6">
        <w:rPr>
          <w:rStyle w:val="normaltextrun"/>
          <w:rFonts w:asciiTheme="minorHAnsi" w:hAnsiTheme="minorHAnsi"/>
          <w:sz w:val="20"/>
          <w:szCs w:val="20"/>
        </w:rPr>
        <w:t xml:space="preserve"> - </w:t>
      </w:r>
      <w:hyperlink r:id="rId11" w:history="1">
        <w:r w:rsidR="00DB395A" w:rsidRPr="00CC75F6">
          <w:rPr>
            <w:rStyle w:val="Hyperlink"/>
            <w:rFonts w:asciiTheme="minorHAnsi" w:hAnsiTheme="minorHAnsi"/>
            <w:sz w:val="20"/>
            <w:szCs w:val="20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</w:p>
    <w:p w14:paraId="3D71439D" w14:textId="77777777" w:rsidR="00DB395A" w:rsidRPr="00CC75F6" w:rsidRDefault="00DB395A" w:rsidP="00E82A56">
      <w:pPr>
        <w:pStyle w:val="ListParagraph"/>
        <w:ind w:left="2"/>
        <w:jc w:val="both"/>
        <w:rPr>
          <w:rStyle w:val="normaltextrun"/>
          <w:rFonts w:asciiTheme="minorHAnsi" w:hAnsiTheme="minorHAnsi"/>
          <w:sz w:val="20"/>
          <w:szCs w:val="20"/>
        </w:rPr>
      </w:pPr>
    </w:p>
    <w:p w14:paraId="141916CC" w14:textId="5E4E2E5C" w:rsidR="001D4DDA" w:rsidRPr="00CC75F6" w:rsidRDefault="00EA0627" w:rsidP="00E82A56">
      <w:pPr>
        <w:pStyle w:val="ListParagraph"/>
        <w:ind w:left="2"/>
        <w:jc w:val="both"/>
        <w:rPr>
          <w:rStyle w:val="normaltextrun"/>
          <w:rFonts w:asciiTheme="minorHAnsi" w:hAnsiTheme="minorHAnsi"/>
          <w:sz w:val="20"/>
          <w:szCs w:val="20"/>
        </w:rPr>
      </w:pPr>
      <w:r w:rsidRPr="00CC75F6">
        <w:rPr>
          <w:rStyle w:val="normaltextrun"/>
          <w:rFonts w:asciiTheme="minorHAnsi" w:hAnsiTheme="minorHAnsi"/>
          <w:sz w:val="20"/>
          <w:szCs w:val="20"/>
        </w:rPr>
        <w:t xml:space="preserve">I confirm that I </w:t>
      </w:r>
      <w:r w:rsidR="00572863" w:rsidRPr="00CC75F6">
        <w:rPr>
          <w:rStyle w:val="normaltextrun"/>
          <w:rFonts w:asciiTheme="minorHAnsi" w:hAnsiTheme="minorHAnsi"/>
          <w:sz w:val="20"/>
          <w:szCs w:val="20"/>
        </w:rPr>
        <w:t xml:space="preserve">understand that </w:t>
      </w:r>
      <w:r w:rsidR="003A7324" w:rsidRPr="00CC75F6">
        <w:rPr>
          <w:rStyle w:val="normaltextrun"/>
          <w:rFonts w:asciiTheme="minorHAnsi" w:hAnsiTheme="minorHAnsi"/>
          <w:sz w:val="20"/>
          <w:szCs w:val="20"/>
        </w:rPr>
        <w:t xml:space="preserve">I will not be permitted access to the stadium </w:t>
      </w:r>
      <w:r w:rsidR="005C18B1" w:rsidRPr="00CC75F6">
        <w:rPr>
          <w:rStyle w:val="normaltextrun"/>
          <w:rFonts w:asciiTheme="minorHAnsi" w:hAnsiTheme="minorHAnsi"/>
          <w:sz w:val="20"/>
          <w:szCs w:val="20"/>
        </w:rPr>
        <w:t xml:space="preserve">if </w:t>
      </w:r>
      <w:r w:rsidR="009C52B5" w:rsidRPr="00CC75F6">
        <w:rPr>
          <w:rStyle w:val="normaltextrun"/>
          <w:rFonts w:asciiTheme="minorHAnsi" w:hAnsiTheme="minorHAnsi"/>
          <w:sz w:val="20"/>
          <w:szCs w:val="20"/>
        </w:rPr>
        <w:t xml:space="preserve">I do not </w:t>
      </w:r>
      <w:r w:rsidR="00760A5E" w:rsidRPr="00CC75F6">
        <w:rPr>
          <w:rStyle w:val="normaltextrun"/>
          <w:rFonts w:asciiTheme="minorHAnsi" w:hAnsiTheme="minorHAnsi"/>
          <w:sz w:val="20"/>
          <w:szCs w:val="20"/>
        </w:rPr>
        <w:t>carry all required items</w:t>
      </w:r>
      <w:r w:rsidR="009A719A" w:rsidRPr="00CC75F6">
        <w:rPr>
          <w:rStyle w:val="normaltextrun"/>
          <w:rFonts w:asciiTheme="minorHAnsi" w:hAnsiTheme="minorHAnsi"/>
          <w:sz w:val="20"/>
          <w:szCs w:val="20"/>
        </w:rPr>
        <w:t xml:space="preserve"> requested </w:t>
      </w:r>
      <w:r w:rsidR="00CC75F6">
        <w:rPr>
          <w:rStyle w:val="normaltextrun"/>
          <w:rFonts w:asciiTheme="minorHAnsi" w:hAnsiTheme="minorHAnsi"/>
          <w:sz w:val="20"/>
          <w:szCs w:val="20"/>
        </w:rPr>
        <w:t>by the Council</w:t>
      </w:r>
      <w:r w:rsidR="00760A5E" w:rsidRPr="00CC75F6">
        <w:rPr>
          <w:rStyle w:val="normaltextrun"/>
          <w:rFonts w:asciiTheme="minorHAnsi" w:hAnsiTheme="minorHAnsi"/>
          <w:sz w:val="20"/>
          <w:szCs w:val="20"/>
        </w:rPr>
        <w:t xml:space="preserve"> </w:t>
      </w:r>
      <w:r w:rsidR="00C25E04" w:rsidRPr="00CC75F6">
        <w:rPr>
          <w:rStyle w:val="normaltextrun"/>
          <w:rFonts w:asciiTheme="minorHAnsi" w:hAnsiTheme="minorHAnsi"/>
          <w:sz w:val="20"/>
          <w:szCs w:val="20"/>
        </w:rPr>
        <w:t xml:space="preserve">to </w:t>
      </w:r>
      <w:r w:rsidR="005A748D" w:rsidRPr="00CC75F6">
        <w:rPr>
          <w:rStyle w:val="normaltextrun"/>
          <w:rFonts w:asciiTheme="minorHAnsi" w:hAnsiTheme="minorHAnsi"/>
          <w:sz w:val="20"/>
          <w:szCs w:val="20"/>
        </w:rPr>
        <w:t>access</w:t>
      </w:r>
      <w:r w:rsidR="00C25E04" w:rsidRPr="00CC75F6">
        <w:rPr>
          <w:rStyle w:val="normaltextrun"/>
          <w:rFonts w:asciiTheme="minorHAnsi" w:hAnsiTheme="minorHAnsi"/>
          <w:sz w:val="20"/>
          <w:szCs w:val="20"/>
        </w:rPr>
        <w:t xml:space="preserve"> the </w:t>
      </w:r>
      <w:r w:rsidR="00115816" w:rsidRPr="00CC75F6">
        <w:rPr>
          <w:rStyle w:val="normaltextrun"/>
          <w:rFonts w:asciiTheme="minorHAnsi" w:hAnsiTheme="minorHAnsi"/>
          <w:sz w:val="20"/>
          <w:szCs w:val="20"/>
        </w:rPr>
        <w:t>stadium</w:t>
      </w:r>
      <w:r w:rsidR="00CC75F6" w:rsidRPr="00CC75F6">
        <w:rPr>
          <w:rStyle w:val="normaltextrun"/>
          <w:rFonts w:asciiTheme="minorHAnsi" w:hAnsiTheme="minorHAnsi"/>
          <w:sz w:val="20"/>
          <w:szCs w:val="20"/>
        </w:rPr>
        <w:t xml:space="preserve"> such as a face covering</w:t>
      </w:r>
      <w:r w:rsidR="00CC75F6">
        <w:rPr>
          <w:rStyle w:val="normaltextrun"/>
          <w:rFonts w:asciiTheme="minorHAnsi" w:hAnsiTheme="minorHAnsi"/>
          <w:sz w:val="20"/>
          <w:szCs w:val="20"/>
        </w:rPr>
        <w:t xml:space="preserve"> and that I will not attend the fixture with any bags other than a clear/transparent bag to carry refreshments</w:t>
      </w:r>
      <w:r w:rsidR="00BF7A91" w:rsidRPr="00CC75F6">
        <w:rPr>
          <w:rStyle w:val="normaltextrun"/>
          <w:rFonts w:asciiTheme="minorHAnsi" w:hAnsiTheme="minorHAnsi"/>
          <w:sz w:val="20"/>
          <w:szCs w:val="20"/>
        </w:rPr>
        <w:t xml:space="preserve">. </w:t>
      </w:r>
      <w:r w:rsidR="367ECD0F" w:rsidRPr="00CC75F6">
        <w:rPr>
          <w:rStyle w:val="normaltextrun"/>
          <w:rFonts w:asciiTheme="minorHAnsi" w:hAnsiTheme="minorHAnsi"/>
          <w:sz w:val="20"/>
          <w:szCs w:val="20"/>
        </w:rPr>
        <w:t xml:space="preserve">Should I not </w:t>
      </w:r>
      <w:r w:rsidR="1F354E8F" w:rsidRPr="00CC75F6">
        <w:rPr>
          <w:rStyle w:val="normaltextrun"/>
          <w:rFonts w:asciiTheme="minorHAnsi" w:hAnsiTheme="minorHAnsi"/>
          <w:sz w:val="20"/>
          <w:szCs w:val="20"/>
        </w:rPr>
        <w:t>agree</w:t>
      </w:r>
      <w:r w:rsidR="367ECD0F" w:rsidRPr="00CC75F6">
        <w:rPr>
          <w:rStyle w:val="normaltextrun"/>
          <w:rFonts w:asciiTheme="minorHAnsi" w:hAnsiTheme="minorHAnsi"/>
          <w:sz w:val="20"/>
          <w:szCs w:val="20"/>
        </w:rPr>
        <w:t xml:space="preserve"> with any aspect of this </w:t>
      </w:r>
      <w:r w:rsidR="00581D23" w:rsidRPr="00CC75F6">
        <w:rPr>
          <w:rStyle w:val="normaltextrun"/>
          <w:rFonts w:asciiTheme="minorHAnsi" w:hAnsiTheme="minorHAnsi"/>
          <w:sz w:val="20"/>
          <w:szCs w:val="20"/>
        </w:rPr>
        <w:t>c</w:t>
      </w:r>
      <w:r w:rsidR="367ECD0F" w:rsidRPr="00CC75F6">
        <w:rPr>
          <w:rStyle w:val="normaltextrun"/>
          <w:rFonts w:asciiTheme="minorHAnsi" w:hAnsiTheme="minorHAnsi"/>
          <w:sz w:val="20"/>
          <w:szCs w:val="20"/>
        </w:rPr>
        <w:t xml:space="preserve">ode I will not attend the venue. </w:t>
      </w:r>
    </w:p>
    <w:p w14:paraId="14ABC66B" w14:textId="3F191D42" w:rsidR="540DD839" w:rsidRPr="00CC75F6" w:rsidRDefault="540DD839" w:rsidP="00E82A56">
      <w:pPr>
        <w:pStyle w:val="ListParagraph"/>
        <w:ind w:left="2"/>
        <w:jc w:val="both"/>
        <w:rPr>
          <w:rStyle w:val="normaltextrun"/>
          <w:rFonts w:asciiTheme="minorHAnsi" w:hAnsiTheme="minorHAnsi"/>
          <w:sz w:val="20"/>
          <w:szCs w:val="20"/>
        </w:rPr>
      </w:pPr>
    </w:p>
    <w:p w14:paraId="0164938C" w14:textId="6680EA55" w:rsidR="411A30A7" w:rsidRPr="00CC75F6" w:rsidRDefault="411A30A7" w:rsidP="00E82A56">
      <w:pPr>
        <w:pStyle w:val="ListParagraph"/>
        <w:ind w:left="2"/>
        <w:jc w:val="both"/>
        <w:rPr>
          <w:rStyle w:val="normaltextrun"/>
          <w:rFonts w:asciiTheme="minorHAnsi" w:hAnsiTheme="minorHAnsi"/>
          <w:sz w:val="20"/>
          <w:szCs w:val="20"/>
        </w:rPr>
      </w:pPr>
      <w:r w:rsidRPr="00CC75F6">
        <w:rPr>
          <w:rStyle w:val="normaltextrun"/>
          <w:rFonts w:asciiTheme="minorHAnsi" w:hAnsiTheme="minorHAnsi"/>
          <w:sz w:val="20"/>
          <w:szCs w:val="20"/>
        </w:rPr>
        <w:t>Where purchasing on behalf of others I will make those individuals aware of their responsibility and required agreement to observe this code.</w:t>
      </w:r>
      <w:r w:rsidR="79150773" w:rsidRPr="00CC75F6">
        <w:rPr>
          <w:rStyle w:val="normaltextrun"/>
          <w:rFonts w:asciiTheme="minorHAnsi" w:hAnsiTheme="minorHAnsi"/>
          <w:sz w:val="20"/>
          <w:szCs w:val="20"/>
        </w:rPr>
        <w:t xml:space="preserve"> </w:t>
      </w:r>
    </w:p>
    <w:p w14:paraId="7AAAB869" w14:textId="027185D1" w:rsidR="00CC75F6" w:rsidRPr="00CC75F6" w:rsidRDefault="00CC75F6" w:rsidP="00E82A56">
      <w:pPr>
        <w:pStyle w:val="ListParagraph"/>
        <w:ind w:left="2"/>
        <w:jc w:val="both"/>
        <w:rPr>
          <w:rStyle w:val="normaltextrun"/>
          <w:rFonts w:asciiTheme="minorHAnsi" w:hAnsiTheme="minorHAnsi"/>
          <w:sz w:val="20"/>
          <w:szCs w:val="20"/>
        </w:rPr>
      </w:pPr>
    </w:p>
    <w:p w14:paraId="5827452B" w14:textId="7E8793A5" w:rsidR="00CC75F6" w:rsidRPr="00CC75F6" w:rsidRDefault="00CC75F6" w:rsidP="00E82A56">
      <w:pPr>
        <w:pStyle w:val="ListParagraph"/>
        <w:ind w:left="2"/>
        <w:jc w:val="both"/>
        <w:rPr>
          <w:rStyle w:val="normaltextrun"/>
          <w:rFonts w:asciiTheme="minorHAnsi" w:hAnsiTheme="minorHAnsi"/>
          <w:sz w:val="20"/>
          <w:szCs w:val="20"/>
        </w:rPr>
      </w:pPr>
      <w:r w:rsidRPr="00CC75F6">
        <w:rPr>
          <w:rStyle w:val="normaltextrun"/>
          <w:rFonts w:asciiTheme="minorHAnsi" w:hAnsiTheme="minorHAnsi"/>
          <w:sz w:val="20"/>
          <w:szCs w:val="20"/>
        </w:rPr>
        <w:t>Purchase of a ticket</w:t>
      </w:r>
      <w:r>
        <w:rPr>
          <w:rStyle w:val="normaltextrun"/>
          <w:rFonts w:asciiTheme="minorHAnsi" w:hAnsiTheme="minorHAnsi"/>
          <w:sz w:val="20"/>
          <w:szCs w:val="20"/>
        </w:rPr>
        <w:t xml:space="preserve"> and/or </w:t>
      </w:r>
      <w:r w:rsidRPr="00CC75F6">
        <w:rPr>
          <w:rStyle w:val="normaltextrun"/>
          <w:rFonts w:asciiTheme="minorHAnsi" w:hAnsiTheme="minorHAnsi"/>
          <w:sz w:val="20"/>
          <w:szCs w:val="20"/>
        </w:rPr>
        <w:t>entry into the dcbl Stadium, Halton is considered acceptance of this agreement.</w:t>
      </w:r>
    </w:p>
    <w:p w14:paraId="6552F9C9" w14:textId="294AE36C" w:rsidR="00E316B4" w:rsidRPr="00D45501" w:rsidRDefault="00E316B4" w:rsidP="00D45501">
      <w:pPr>
        <w:spacing w:after="0" w:line="240" w:lineRule="auto"/>
        <w:outlineLvl w:val="0"/>
        <w:rPr>
          <w:rFonts w:ascii="Arial" w:hAnsi="Arial" w:cs="Arial"/>
          <w:bCs/>
          <w:sz w:val="20"/>
          <w:szCs w:val="18"/>
        </w:rPr>
      </w:pPr>
    </w:p>
    <w:sectPr w:rsidR="00E316B4" w:rsidRPr="00D4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B72"/>
    <w:multiLevelType w:val="hybridMultilevel"/>
    <w:tmpl w:val="580A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303"/>
    <w:multiLevelType w:val="multilevel"/>
    <w:tmpl w:val="CE4833F2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4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1800"/>
      </w:pPr>
      <w:rPr>
        <w:rFonts w:hint="default"/>
      </w:rPr>
    </w:lvl>
  </w:abstractNum>
  <w:abstractNum w:abstractNumId="2" w15:restartNumberingAfterBreak="0">
    <w:nsid w:val="0F2773EA"/>
    <w:multiLevelType w:val="multilevel"/>
    <w:tmpl w:val="5AFE59BA"/>
    <w:lvl w:ilvl="0">
      <w:start w:val="2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0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3" w15:restartNumberingAfterBreak="0">
    <w:nsid w:val="1162134C"/>
    <w:multiLevelType w:val="multilevel"/>
    <w:tmpl w:val="47C85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33F1014"/>
    <w:multiLevelType w:val="multilevel"/>
    <w:tmpl w:val="1CE6F198"/>
    <w:lvl w:ilvl="0">
      <w:start w:val="3"/>
      <w:numFmt w:val="decimal"/>
      <w:lvlText w:val="%1"/>
      <w:lvlJc w:val="left"/>
      <w:pPr>
        <w:ind w:left="458" w:hanging="458"/>
      </w:pPr>
      <w:rPr>
        <w:rFonts w:hint="default"/>
        <w:color w:val="7030A0"/>
      </w:rPr>
    </w:lvl>
    <w:lvl w:ilvl="1">
      <w:start w:val="8"/>
      <w:numFmt w:val="decimal"/>
      <w:lvlText w:val="%1.%2"/>
      <w:lvlJc w:val="left"/>
      <w:pPr>
        <w:ind w:left="687" w:hanging="458"/>
      </w:pPr>
      <w:rPr>
        <w:rFonts w:hint="default"/>
        <w:color w:val="7030A0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  <w:color w:val="7030A0"/>
      </w:rPr>
    </w:lvl>
  </w:abstractNum>
  <w:abstractNum w:abstractNumId="5" w15:restartNumberingAfterBreak="0">
    <w:nsid w:val="18756D17"/>
    <w:multiLevelType w:val="hybridMultilevel"/>
    <w:tmpl w:val="A986F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2AD"/>
    <w:multiLevelType w:val="multilevel"/>
    <w:tmpl w:val="4F389566"/>
    <w:lvl w:ilvl="0">
      <w:start w:val="1"/>
      <w:numFmt w:val="decimal"/>
      <w:lvlText w:val="%1.0"/>
      <w:lvlJc w:val="left"/>
      <w:pPr>
        <w:ind w:left="2" w:hanging="428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279" w:hanging="428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ind w:left="1734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800"/>
      </w:pPr>
      <w:rPr>
        <w:rFonts w:hint="default"/>
      </w:rPr>
    </w:lvl>
  </w:abstractNum>
  <w:abstractNum w:abstractNumId="7" w15:restartNumberingAfterBreak="0">
    <w:nsid w:val="2DF54BF6"/>
    <w:multiLevelType w:val="multilevel"/>
    <w:tmpl w:val="E568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F3674"/>
    <w:multiLevelType w:val="hybridMultilevel"/>
    <w:tmpl w:val="7E1A3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341D5"/>
    <w:multiLevelType w:val="multilevel"/>
    <w:tmpl w:val="AC2A4132"/>
    <w:lvl w:ilvl="0">
      <w:start w:val="3"/>
      <w:numFmt w:val="decimal"/>
      <w:lvlText w:val="%1"/>
      <w:lvlJc w:val="left"/>
      <w:pPr>
        <w:ind w:left="458" w:hanging="458"/>
      </w:pPr>
      <w:rPr>
        <w:rFonts w:hint="default"/>
        <w:color w:val="7030A0"/>
      </w:rPr>
    </w:lvl>
    <w:lvl w:ilvl="1">
      <w:start w:val="8"/>
      <w:numFmt w:val="decimal"/>
      <w:lvlText w:val="%1.%2"/>
      <w:lvlJc w:val="left"/>
      <w:pPr>
        <w:ind w:left="459" w:hanging="458"/>
      </w:pPr>
      <w:rPr>
        <w:rFonts w:hint="default"/>
        <w:color w:val="7030A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  <w:color w:val="7030A0"/>
      </w:rPr>
    </w:lvl>
  </w:abstractNum>
  <w:abstractNum w:abstractNumId="10" w15:restartNumberingAfterBreak="0">
    <w:nsid w:val="551F4C2B"/>
    <w:multiLevelType w:val="hybridMultilevel"/>
    <w:tmpl w:val="C21E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53F65"/>
    <w:multiLevelType w:val="hybridMultilevel"/>
    <w:tmpl w:val="6EB8E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D1D2A"/>
    <w:multiLevelType w:val="hybridMultilevel"/>
    <w:tmpl w:val="429C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D04E4"/>
    <w:multiLevelType w:val="hybridMultilevel"/>
    <w:tmpl w:val="7B224EA0"/>
    <w:lvl w:ilvl="0" w:tplc="D87A63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EA55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EC35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3E45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AAB9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56E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3C8E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6E87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3816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C3B5546"/>
    <w:multiLevelType w:val="hybridMultilevel"/>
    <w:tmpl w:val="417EEB9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E115F0C"/>
    <w:multiLevelType w:val="hybridMultilevel"/>
    <w:tmpl w:val="23749800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 w15:restartNumberingAfterBreak="0">
    <w:nsid w:val="74941C8E"/>
    <w:multiLevelType w:val="hybridMultilevel"/>
    <w:tmpl w:val="72D27C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83565EB"/>
    <w:multiLevelType w:val="hybridMultilevel"/>
    <w:tmpl w:val="40C41B7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3"/>
  </w:num>
  <w:num w:numId="12">
    <w:abstractNumId w:val="16"/>
  </w:num>
  <w:num w:numId="13">
    <w:abstractNumId w:val="14"/>
  </w:num>
  <w:num w:numId="14">
    <w:abstractNumId w:val="2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0"/>
    <w:rsid w:val="00002C0B"/>
    <w:rsid w:val="0000315F"/>
    <w:rsid w:val="0000399A"/>
    <w:rsid w:val="00004911"/>
    <w:rsid w:val="00007EDC"/>
    <w:rsid w:val="00010659"/>
    <w:rsid w:val="000116D4"/>
    <w:rsid w:val="000126E5"/>
    <w:rsid w:val="0001570E"/>
    <w:rsid w:val="00021C2B"/>
    <w:rsid w:val="00023133"/>
    <w:rsid w:val="00026535"/>
    <w:rsid w:val="00030473"/>
    <w:rsid w:val="000309EF"/>
    <w:rsid w:val="000310CD"/>
    <w:rsid w:val="00031E8E"/>
    <w:rsid w:val="0003218D"/>
    <w:rsid w:val="00033F43"/>
    <w:rsid w:val="0003400F"/>
    <w:rsid w:val="000400E1"/>
    <w:rsid w:val="0004052E"/>
    <w:rsid w:val="0004654D"/>
    <w:rsid w:val="00047E67"/>
    <w:rsid w:val="00050967"/>
    <w:rsid w:val="00052C5E"/>
    <w:rsid w:val="00054271"/>
    <w:rsid w:val="00055A79"/>
    <w:rsid w:val="0006127F"/>
    <w:rsid w:val="00063CD4"/>
    <w:rsid w:val="000657DA"/>
    <w:rsid w:val="00066C6C"/>
    <w:rsid w:val="00070395"/>
    <w:rsid w:val="00076AF4"/>
    <w:rsid w:val="00076E50"/>
    <w:rsid w:val="00077E94"/>
    <w:rsid w:val="000814F1"/>
    <w:rsid w:val="000817C0"/>
    <w:rsid w:val="00083601"/>
    <w:rsid w:val="00083AEC"/>
    <w:rsid w:val="00087CA9"/>
    <w:rsid w:val="00096626"/>
    <w:rsid w:val="000A0612"/>
    <w:rsid w:val="000A35D1"/>
    <w:rsid w:val="000A3D96"/>
    <w:rsid w:val="000A61A0"/>
    <w:rsid w:val="000B1589"/>
    <w:rsid w:val="000B4409"/>
    <w:rsid w:val="000B6A89"/>
    <w:rsid w:val="000C4091"/>
    <w:rsid w:val="000C58E6"/>
    <w:rsid w:val="000C68FB"/>
    <w:rsid w:val="000D11FA"/>
    <w:rsid w:val="000D40E8"/>
    <w:rsid w:val="000E1394"/>
    <w:rsid w:val="000E3A0A"/>
    <w:rsid w:val="000E6D64"/>
    <w:rsid w:val="000F1586"/>
    <w:rsid w:val="000F18D2"/>
    <w:rsid w:val="000F5FB4"/>
    <w:rsid w:val="0010002D"/>
    <w:rsid w:val="00104C44"/>
    <w:rsid w:val="001078D7"/>
    <w:rsid w:val="00114143"/>
    <w:rsid w:val="00114748"/>
    <w:rsid w:val="00115816"/>
    <w:rsid w:val="00117829"/>
    <w:rsid w:val="001201B3"/>
    <w:rsid w:val="00120B9A"/>
    <w:rsid w:val="001245EB"/>
    <w:rsid w:val="001252AA"/>
    <w:rsid w:val="00125DCE"/>
    <w:rsid w:val="001302FA"/>
    <w:rsid w:val="00132D38"/>
    <w:rsid w:val="00135002"/>
    <w:rsid w:val="00135F38"/>
    <w:rsid w:val="00140470"/>
    <w:rsid w:val="001512BF"/>
    <w:rsid w:val="00154E26"/>
    <w:rsid w:val="0016259C"/>
    <w:rsid w:val="00166260"/>
    <w:rsid w:val="00166983"/>
    <w:rsid w:val="001739CD"/>
    <w:rsid w:val="001740AF"/>
    <w:rsid w:val="00175CA8"/>
    <w:rsid w:val="00181AB6"/>
    <w:rsid w:val="001833F3"/>
    <w:rsid w:val="0018354A"/>
    <w:rsid w:val="0018454C"/>
    <w:rsid w:val="001871FF"/>
    <w:rsid w:val="001971AD"/>
    <w:rsid w:val="00197D49"/>
    <w:rsid w:val="001B0AF0"/>
    <w:rsid w:val="001B3480"/>
    <w:rsid w:val="001C0248"/>
    <w:rsid w:val="001C4A05"/>
    <w:rsid w:val="001D4DDA"/>
    <w:rsid w:val="001D6985"/>
    <w:rsid w:val="001E18AC"/>
    <w:rsid w:val="001E29D1"/>
    <w:rsid w:val="001E2B41"/>
    <w:rsid w:val="001E2E1C"/>
    <w:rsid w:val="001E3C2D"/>
    <w:rsid w:val="001E4624"/>
    <w:rsid w:val="001E4F63"/>
    <w:rsid w:val="001F0749"/>
    <w:rsid w:val="001F3325"/>
    <w:rsid w:val="001F564E"/>
    <w:rsid w:val="00201B01"/>
    <w:rsid w:val="00206461"/>
    <w:rsid w:val="00206E9D"/>
    <w:rsid w:val="00207EAA"/>
    <w:rsid w:val="002103EE"/>
    <w:rsid w:val="002132E8"/>
    <w:rsid w:val="002246EE"/>
    <w:rsid w:val="00225780"/>
    <w:rsid w:val="00225B73"/>
    <w:rsid w:val="002353A5"/>
    <w:rsid w:val="00236C4D"/>
    <w:rsid w:val="00244319"/>
    <w:rsid w:val="00245477"/>
    <w:rsid w:val="00250C1A"/>
    <w:rsid w:val="00254D06"/>
    <w:rsid w:val="0025744D"/>
    <w:rsid w:val="00257A68"/>
    <w:rsid w:val="0026502D"/>
    <w:rsid w:val="00266704"/>
    <w:rsid w:val="00266A3D"/>
    <w:rsid w:val="002724A0"/>
    <w:rsid w:val="00272546"/>
    <w:rsid w:val="00276251"/>
    <w:rsid w:val="00277011"/>
    <w:rsid w:val="002804AE"/>
    <w:rsid w:val="002825B3"/>
    <w:rsid w:val="00282F81"/>
    <w:rsid w:val="002840E2"/>
    <w:rsid w:val="00284541"/>
    <w:rsid w:val="00291005"/>
    <w:rsid w:val="00291FF3"/>
    <w:rsid w:val="0029245E"/>
    <w:rsid w:val="002A054B"/>
    <w:rsid w:val="002A05D7"/>
    <w:rsid w:val="002A3A23"/>
    <w:rsid w:val="002A7F9A"/>
    <w:rsid w:val="002B0DF5"/>
    <w:rsid w:val="002B1A69"/>
    <w:rsid w:val="002B1DD8"/>
    <w:rsid w:val="002B2F2E"/>
    <w:rsid w:val="002B41C3"/>
    <w:rsid w:val="002B4604"/>
    <w:rsid w:val="002B7559"/>
    <w:rsid w:val="002B7AB7"/>
    <w:rsid w:val="002B7BEE"/>
    <w:rsid w:val="002C0566"/>
    <w:rsid w:val="002C0B15"/>
    <w:rsid w:val="002C38CA"/>
    <w:rsid w:val="002C59FC"/>
    <w:rsid w:val="002C793E"/>
    <w:rsid w:val="002C7B1D"/>
    <w:rsid w:val="002D0404"/>
    <w:rsid w:val="002D22C1"/>
    <w:rsid w:val="002D2771"/>
    <w:rsid w:val="002D56AA"/>
    <w:rsid w:val="002D7925"/>
    <w:rsid w:val="002E00D2"/>
    <w:rsid w:val="002E2C7F"/>
    <w:rsid w:val="002E5089"/>
    <w:rsid w:val="002E53DC"/>
    <w:rsid w:val="002E74C2"/>
    <w:rsid w:val="002F1785"/>
    <w:rsid w:val="002F27C9"/>
    <w:rsid w:val="002F57A7"/>
    <w:rsid w:val="002F587E"/>
    <w:rsid w:val="002F6759"/>
    <w:rsid w:val="002F7766"/>
    <w:rsid w:val="002F7B16"/>
    <w:rsid w:val="00300646"/>
    <w:rsid w:val="00300745"/>
    <w:rsid w:val="003008ED"/>
    <w:rsid w:val="00300D8E"/>
    <w:rsid w:val="00304699"/>
    <w:rsid w:val="00306491"/>
    <w:rsid w:val="0031576D"/>
    <w:rsid w:val="00315DA6"/>
    <w:rsid w:val="00316497"/>
    <w:rsid w:val="00321993"/>
    <w:rsid w:val="003246CC"/>
    <w:rsid w:val="003249A1"/>
    <w:rsid w:val="003269DC"/>
    <w:rsid w:val="003272A6"/>
    <w:rsid w:val="0033358A"/>
    <w:rsid w:val="00333DF1"/>
    <w:rsid w:val="00337718"/>
    <w:rsid w:val="00342F71"/>
    <w:rsid w:val="003441B6"/>
    <w:rsid w:val="00344A9C"/>
    <w:rsid w:val="00346E3D"/>
    <w:rsid w:val="00347303"/>
    <w:rsid w:val="0035167A"/>
    <w:rsid w:val="00353ACD"/>
    <w:rsid w:val="003546A5"/>
    <w:rsid w:val="003603F6"/>
    <w:rsid w:val="00373342"/>
    <w:rsid w:val="003736CE"/>
    <w:rsid w:val="00374203"/>
    <w:rsid w:val="00374B98"/>
    <w:rsid w:val="003769DF"/>
    <w:rsid w:val="00383786"/>
    <w:rsid w:val="003862CE"/>
    <w:rsid w:val="00390880"/>
    <w:rsid w:val="003916E2"/>
    <w:rsid w:val="00392F40"/>
    <w:rsid w:val="003933A1"/>
    <w:rsid w:val="0039424E"/>
    <w:rsid w:val="00395BB7"/>
    <w:rsid w:val="00397806"/>
    <w:rsid w:val="003A30C9"/>
    <w:rsid w:val="003A3416"/>
    <w:rsid w:val="003A5DAD"/>
    <w:rsid w:val="003A6A95"/>
    <w:rsid w:val="003A7324"/>
    <w:rsid w:val="003B009A"/>
    <w:rsid w:val="003B047E"/>
    <w:rsid w:val="003B0A3F"/>
    <w:rsid w:val="003B1490"/>
    <w:rsid w:val="003B265B"/>
    <w:rsid w:val="003B491B"/>
    <w:rsid w:val="003B70C5"/>
    <w:rsid w:val="003B71A9"/>
    <w:rsid w:val="003C01AF"/>
    <w:rsid w:val="003D1314"/>
    <w:rsid w:val="003D2D34"/>
    <w:rsid w:val="003D4BF9"/>
    <w:rsid w:val="003D4E77"/>
    <w:rsid w:val="003E0478"/>
    <w:rsid w:val="003E1C65"/>
    <w:rsid w:val="003E6A74"/>
    <w:rsid w:val="003E6EFD"/>
    <w:rsid w:val="003E7346"/>
    <w:rsid w:val="003E7649"/>
    <w:rsid w:val="003F043F"/>
    <w:rsid w:val="003F1DDB"/>
    <w:rsid w:val="00402DCD"/>
    <w:rsid w:val="00402DEE"/>
    <w:rsid w:val="0040753D"/>
    <w:rsid w:val="004075AA"/>
    <w:rsid w:val="00407B2C"/>
    <w:rsid w:val="00410D75"/>
    <w:rsid w:val="00410D95"/>
    <w:rsid w:val="004114E0"/>
    <w:rsid w:val="00413235"/>
    <w:rsid w:val="00416E7D"/>
    <w:rsid w:val="0042447A"/>
    <w:rsid w:val="00426170"/>
    <w:rsid w:val="00426CB8"/>
    <w:rsid w:val="0042734B"/>
    <w:rsid w:val="00433471"/>
    <w:rsid w:val="00437859"/>
    <w:rsid w:val="00440B2A"/>
    <w:rsid w:val="00444673"/>
    <w:rsid w:val="00444764"/>
    <w:rsid w:val="004447BC"/>
    <w:rsid w:val="0045081A"/>
    <w:rsid w:val="00457176"/>
    <w:rsid w:val="00463349"/>
    <w:rsid w:val="0046577D"/>
    <w:rsid w:val="004677E1"/>
    <w:rsid w:val="00470471"/>
    <w:rsid w:val="004761BA"/>
    <w:rsid w:val="00480A22"/>
    <w:rsid w:val="004812ED"/>
    <w:rsid w:val="00481C52"/>
    <w:rsid w:val="0049059C"/>
    <w:rsid w:val="00490C99"/>
    <w:rsid w:val="0049198F"/>
    <w:rsid w:val="00494611"/>
    <w:rsid w:val="004955FD"/>
    <w:rsid w:val="004971F6"/>
    <w:rsid w:val="00497738"/>
    <w:rsid w:val="004A35C5"/>
    <w:rsid w:val="004A3F4B"/>
    <w:rsid w:val="004A6924"/>
    <w:rsid w:val="004A7712"/>
    <w:rsid w:val="004A7B10"/>
    <w:rsid w:val="004B268E"/>
    <w:rsid w:val="004B6221"/>
    <w:rsid w:val="004C10C8"/>
    <w:rsid w:val="004C20F8"/>
    <w:rsid w:val="004D0536"/>
    <w:rsid w:val="004D2999"/>
    <w:rsid w:val="004D673D"/>
    <w:rsid w:val="004D7877"/>
    <w:rsid w:val="004E12FA"/>
    <w:rsid w:val="004E1BC7"/>
    <w:rsid w:val="004E2A27"/>
    <w:rsid w:val="004F1C2C"/>
    <w:rsid w:val="004F2868"/>
    <w:rsid w:val="004F6657"/>
    <w:rsid w:val="004F6818"/>
    <w:rsid w:val="004F732F"/>
    <w:rsid w:val="00502E9D"/>
    <w:rsid w:val="005043A3"/>
    <w:rsid w:val="00510297"/>
    <w:rsid w:val="00514E94"/>
    <w:rsid w:val="00516C33"/>
    <w:rsid w:val="00521ADC"/>
    <w:rsid w:val="00522F4B"/>
    <w:rsid w:val="00524ABC"/>
    <w:rsid w:val="00527592"/>
    <w:rsid w:val="005318BD"/>
    <w:rsid w:val="00533BBF"/>
    <w:rsid w:val="005443F8"/>
    <w:rsid w:val="00545847"/>
    <w:rsid w:val="00546838"/>
    <w:rsid w:val="005507A8"/>
    <w:rsid w:val="005529C8"/>
    <w:rsid w:val="00557470"/>
    <w:rsid w:val="005638B8"/>
    <w:rsid w:val="00566190"/>
    <w:rsid w:val="00566380"/>
    <w:rsid w:val="0057052E"/>
    <w:rsid w:val="0057074C"/>
    <w:rsid w:val="005720E5"/>
    <w:rsid w:val="00572863"/>
    <w:rsid w:val="00581D23"/>
    <w:rsid w:val="00583204"/>
    <w:rsid w:val="00583D41"/>
    <w:rsid w:val="00584818"/>
    <w:rsid w:val="00587CF9"/>
    <w:rsid w:val="005976CB"/>
    <w:rsid w:val="005A0E8D"/>
    <w:rsid w:val="005A54C8"/>
    <w:rsid w:val="005A5C1C"/>
    <w:rsid w:val="005A63E8"/>
    <w:rsid w:val="005A748D"/>
    <w:rsid w:val="005B2AE1"/>
    <w:rsid w:val="005B3B22"/>
    <w:rsid w:val="005B4D75"/>
    <w:rsid w:val="005B6F19"/>
    <w:rsid w:val="005C0F4F"/>
    <w:rsid w:val="005C13C8"/>
    <w:rsid w:val="005C1755"/>
    <w:rsid w:val="005C18B1"/>
    <w:rsid w:val="005C4A94"/>
    <w:rsid w:val="005D1CAE"/>
    <w:rsid w:val="005D303B"/>
    <w:rsid w:val="005D6C27"/>
    <w:rsid w:val="005E0116"/>
    <w:rsid w:val="005E1505"/>
    <w:rsid w:val="005E30F5"/>
    <w:rsid w:val="005E40AF"/>
    <w:rsid w:val="005E5918"/>
    <w:rsid w:val="005F1338"/>
    <w:rsid w:val="005F4DB1"/>
    <w:rsid w:val="005F5B90"/>
    <w:rsid w:val="006029F2"/>
    <w:rsid w:val="00606A38"/>
    <w:rsid w:val="006102F3"/>
    <w:rsid w:val="00610D4D"/>
    <w:rsid w:val="00612680"/>
    <w:rsid w:val="00615189"/>
    <w:rsid w:val="006169D9"/>
    <w:rsid w:val="0061726B"/>
    <w:rsid w:val="00617909"/>
    <w:rsid w:val="00620099"/>
    <w:rsid w:val="006201CA"/>
    <w:rsid w:val="0062326C"/>
    <w:rsid w:val="006237A3"/>
    <w:rsid w:val="006242FA"/>
    <w:rsid w:val="00625D2B"/>
    <w:rsid w:val="006268B3"/>
    <w:rsid w:val="00627D11"/>
    <w:rsid w:val="006308C7"/>
    <w:rsid w:val="006353B1"/>
    <w:rsid w:val="0064348F"/>
    <w:rsid w:val="00645CF6"/>
    <w:rsid w:val="00646007"/>
    <w:rsid w:val="006464EE"/>
    <w:rsid w:val="006477F8"/>
    <w:rsid w:val="00647E38"/>
    <w:rsid w:val="00650566"/>
    <w:rsid w:val="00652F3A"/>
    <w:rsid w:val="0065756B"/>
    <w:rsid w:val="0066397E"/>
    <w:rsid w:val="006641C4"/>
    <w:rsid w:val="00665616"/>
    <w:rsid w:val="00665FBF"/>
    <w:rsid w:val="0067153E"/>
    <w:rsid w:val="00674EC7"/>
    <w:rsid w:val="00675057"/>
    <w:rsid w:val="00675456"/>
    <w:rsid w:val="0068412A"/>
    <w:rsid w:val="0068672B"/>
    <w:rsid w:val="0069002B"/>
    <w:rsid w:val="0069372C"/>
    <w:rsid w:val="006A28E7"/>
    <w:rsid w:val="006A2AA2"/>
    <w:rsid w:val="006A2D96"/>
    <w:rsid w:val="006A79A0"/>
    <w:rsid w:val="006B1FA7"/>
    <w:rsid w:val="006B7919"/>
    <w:rsid w:val="006C1E1A"/>
    <w:rsid w:val="006C3183"/>
    <w:rsid w:val="006C322E"/>
    <w:rsid w:val="006D1070"/>
    <w:rsid w:val="006D14A3"/>
    <w:rsid w:val="006D1FD4"/>
    <w:rsid w:val="006D29E4"/>
    <w:rsid w:val="006D3C1E"/>
    <w:rsid w:val="006F0CA6"/>
    <w:rsid w:val="006F10F3"/>
    <w:rsid w:val="006F6C7D"/>
    <w:rsid w:val="00700300"/>
    <w:rsid w:val="00700508"/>
    <w:rsid w:val="00703E4E"/>
    <w:rsid w:val="00707BEF"/>
    <w:rsid w:val="00710715"/>
    <w:rsid w:val="00721397"/>
    <w:rsid w:val="00724BFF"/>
    <w:rsid w:val="00725D4F"/>
    <w:rsid w:val="00726512"/>
    <w:rsid w:val="00730223"/>
    <w:rsid w:val="00734AEA"/>
    <w:rsid w:val="007351A6"/>
    <w:rsid w:val="00740EB1"/>
    <w:rsid w:val="00743C0E"/>
    <w:rsid w:val="007476A3"/>
    <w:rsid w:val="00750F7B"/>
    <w:rsid w:val="007518FF"/>
    <w:rsid w:val="007519BB"/>
    <w:rsid w:val="007523CA"/>
    <w:rsid w:val="00760A5E"/>
    <w:rsid w:val="00761DE3"/>
    <w:rsid w:val="00767A42"/>
    <w:rsid w:val="0077624C"/>
    <w:rsid w:val="00776A2A"/>
    <w:rsid w:val="0078022E"/>
    <w:rsid w:val="007803AC"/>
    <w:rsid w:val="007806D1"/>
    <w:rsid w:val="00786C60"/>
    <w:rsid w:val="00786E67"/>
    <w:rsid w:val="0079524F"/>
    <w:rsid w:val="00795EF8"/>
    <w:rsid w:val="007968CE"/>
    <w:rsid w:val="007A4326"/>
    <w:rsid w:val="007A6E4F"/>
    <w:rsid w:val="007B33F7"/>
    <w:rsid w:val="007B4053"/>
    <w:rsid w:val="007B5FB5"/>
    <w:rsid w:val="007B619F"/>
    <w:rsid w:val="007B70B7"/>
    <w:rsid w:val="007C088D"/>
    <w:rsid w:val="007C1BF5"/>
    <w:rsid w:val="007C2474"/>
    <w:rsid w:val="007C7B60"/>
    <w:rsid w:val="007D039A"/>
    <w:rsid w:val="007D12D9"/>
    <w:rsid w:val="007D2BD0"/>
    <w:rsid w:val="007D674B"/>
    <w:rsid w:val="007E3FFC"/>
    <w:rsid w:val="007E5381"/>
    <w:rsid w:val="007E7554"/>
    <w:rsid w:val="007F2C8D"/>
    <w:rsid w:val="007F6BF6"/>
    <w:rsid w:val="00801B4F"/>
    <w:rsid w:val="00802D51"/>
    <w:rsid w:val="00805946"/>
    <w:rsid w:val="00805F3A"/>
    <w:rsid w:val="00806DA9"/>
    <w:rsid w:val="00807653"/>
    <w:rsid w:val="008076B1"/>
    <w:rsid w:val="00813484"/>
    <w:rsid w:val="00830E32"/>
    <w:rsid w:val="00832C48"/>
    <w:rsid w:val="008339D1"/>
    <w:rsid w:val="00835592"/>
    <w:rsid w:val="00843FDC"/>
    <w:rsid w:val="00843FEC"/>
    <w:rsid w:val="008462B2"/>
    <w:rsid w:val="00846DFC"/>
    <w:rsid w:val="008522DA"/>
    <w:rsid w:val="00853DEA"/>
    <w:rsid w:val="0086255E"/>
    <w:rsid w:val="0087025D"/>
    <w:rsid w:val="00871253"/>
    <w:rsid w:val="0087131E"/>
    <w:rsid w:val="00872EC9"/>
    <w:rsid w:val="00874EEB"/>
    <w:rsid w:val="00875003"/>
    <w:rsid w:val="008754B8"/>
    <w:rsid w:val="00875E98"/>
    <w:rsid w:val="00876A3F"/>
    <w:rsid w:val="0087767B"/>
    <w:rsid w:val="008777D9"/>
    <w:rsid w:val="00881A81"/>
    <w:rsid w:val="008836BF"/>
    <w:rsid w:val="00883B18"/>
    <w:rsid w:val="00884D6F"/>
    <w:rsid w:val="00886A08"/>
    <w:rsid w:val="008875FA"/>
    <w:rsid w:val="008877D7"/>
    <w:rsid w:val="00891850"/>
    <w:rsid w:val="00893EAD"/>
    <w:rsid w:val="008959C6"/>
    <w:rsid w:val="008968C5"/>
    <w:rsid w:val="0089694F"/>
    <w:rsid w:val="008A277B"/>
    <w:rsid w:val="008A3036"/>
    <w:rsid w:val="008B0930"/>
    <w:rsid w:val="008C27EF"/>
    <w:rsid w:val="008C3C77"/>
    <w:rsid w:val="008C6A72"/>
    <w:rsid w:val="008C6B45"/>
    <w:rsid w:val="008C7C42"/>
    <w:rsid w:val="008D1A84"/>
    <w:rsid w:val="008D32DD"/>
    <w:rsid w:val="008D36F2"/>
    <w:rsid w:val="008D3D58"/>
    <w:rsid w:val="008D5F8E"/>
    <w:rsid w:val="008E353C"/>
    <w:rsid w:val="008F2315"/>
    <w:rsid w:val="008F6CA7"/>
    <w:rsid w:val="008F6CEE"/>
    <w:rsid w:val="00900B74"/>
    <w:rsid w:val="00900BFE"/>
    <w:rsid w:val="00900D90"/>
    <w:rsid w:val="009010FD"/>
    <w:rsid w:val="00901D11"/>
    <w:rsid w:val="00904C5D"/>
    <w:rsid w:val="00904DB9"/>
    <w:rsid w:val="00905E22"/>
    <w:rsid w:val="00907F29"/>
    <w:rsid w:val="0091113B"/>
    <w:rsid w:val="0091337C"/>
    <w:rsid w:val="00916681"/>
    <w:rsid w:val="00924B68"/>
    <w:rsid w:val="00925288"/>
    <w:rsid w:val="00926E5F"/>
    <w:rsid w:val="0093011F"/>
    <w:rsid w:val="00932EE2"/>
    <w:rsid w:val="00934719"/>
    <w:rsid w:val="009373AD"/>
    <w:rsid w:val="00941976"/>
    <w:rsid w:val="0094198F"/>
    <w:rsid w:val="0094295D"/>
    <w:rsid w:val="00946790"/>
    <w:rsid w:val="00951236"/>
    <w:rsid w:val="009541E7"/>
    <w:rsid w:val="00954368"/>
    <w:rsid w:val="009545E4"/>
    <w:rsid w:val="00954C57"/>
    <w:rsid w:val="0095541C"/>
    <w:rsid w:val="009607EC"/>
    <w:rsid w:val="0096466B"/>
    <w:rsid w:val="0096625B"/>
    <w:rsid w:val="0097064F"/>
    <w:rsid w:val="00972794"/>
    <w:rsid w:val="00974B5D"/>
    <w:rsid w:val="00976DD4"/>
    <w:rsid w:val="009824DC"/>
    <w:rsid w:val="00982C0C"/>
    <w:rsid w:val="00983232"/>
    <w:rsid w:val="00983711"/>
    <w:rsid w:val="00985DAD"/>
    <w:rsid w:val="0099461A"/>
    <w:rsid w:val="009A00C9"/>
    <w:rsid w:val="009A1A08"/>
    <w:rsid w:val="009A60EC"/>
    <w:rsid w:val="009A719A"/>
    <w:rsid w:val="009B6198"/>
    <w:rsid w:val="009B659B"/>
    <w:rsid w:val="009C0821"/>
    <w:rsid w:val="009C1005"/>
    <w:rsid w:val="009C131C"/>
    <w:rsid w:val="009C1E57"/>
    <w:rsid w:val="009C35B0"/>
    <w:rsid w:val="009C3A2B"/>
    <w:rsid w:val="009C3AE1"/>
    <w:rsid w:val="009C52B5"/>
    <w:rsid w:val="009C6BF3"/>
    <w:rsid w:val="009D026F"/>
    <w:rsid w:val="009D5189"/>
    <w:rsid w:val="009E2C36"/>
    <w:rsid w:val="009F3752"/>
    <w:rsid w:val="009F52D2"/>
    <w:rsid w:val="009F57AE"/>
    <w:rsid w:val="00A032EA"/>
    <w:rsid w:val="00A033CD"/>
    <w:rsid w:val="00A06C71"/>
    <w:rsid w:val="00A07414"/>
    <w:rsid w:val="00A12116"/>
    <w:rsid w:val="00A13EE1"/>
    <w:rsid w:val="00A14014"/>
    <w:rsid w:val="00A1571E"/>
    <w:rsid w:val="00A17450"/>
    <w:rsid w:val="00A235A4"/>
    <w:rsid w:val="00A24F25"/>
    <w:rsid w:val="00A253CC"/>
    <w:rsid w:val="00A25536"/>
    <w:rsid w:val="00A25E41"/>
    <w:rsid w:val="00A32878"/>
    <w:rsid w:val="00A35269"/>
    <w:rsid w:val="00A36416"/>
    <w:rsid w:val="00A374C3"/>
    <w:rsid w:val="00A374EC"/>
    <w:rsid w:val="00A41178"/>
    <w:rsid w:val="00A51309"/>
    <w:rsid w:val="00A52550"/>
    <w:rsid w:val="00A52D9D"/>
    <w:rsid w:val="00A54E90"/>
    <w:rsid w:val="00A57A78"/>
    <w:rsid w:val="00A61C6F"/>
    <w:rsid w:val="00A64FAF"/>
    <w:rsid w:val="00A665A0"/>
    <w:rsid w:val="00A720D7"/>
    <w:rsid w:val="00A76310"/>
    <w:rsid w:val="00A763FE"/>
    <w:rsid w:val="00A7770D"/>
    <w:rsid w:val="00A80547"/>
    <w:rsid w:val="00A8129E"/>
    <w:rsid w:val="00A82CBC"/>
    <w:rsid w:val="00A90984"/>
    <w:rsid w:val="00A91A6B"/>
    <w:rsid w:val="00A91D42"/>
    <w:rsid w:val="00A91FF8"/>
    <w:rsid w:val="00A96795"/>
    <w:rsid w:val="00A96E44"/>
    <w:rsid w:val="00A96FAC"/>
    <w:rsid w:val="00A97054"/>
    <w:rsid w:val="00A970CB"/>
    <w:rsid w:val="00A9747B"/>
    <w:rsid w:val="00AA0338"/>
    <w:rsid w:val="00AB0728"/>
    <w:rsid w:val="00AB2938"/>
    <w:rsid w:val="00AB726E"/>
    <w:rsid w:val="00AB7FAA"/>
    <w:rsid w:val="00AC0F79"/>
    <w:rsid w:val="00AC3C0C"/>
    <w:rsid w:val="00AC4F82"/>
    <w:rsid w:val="00AD08E1"/>
    <w:rsid w:val="00AD104F"/>
    <w:rsid w:val="00AD355E"/>
    <w:rsid w:val="00AD3D33"/>
    <w:rsid w:val="00AD449B"/>
    <w:rsid w:val="00AD48A0"/>
    <w:rsid w:val="00AD5791"/>
    <w:rsid w:val="00AD79C3"/>
    <w:rsid w:val="00AE3F02"/>
    <w:rsid w:val="00AE4F94"/>
    <w:rsid w:val="00B01196"/>
    <w:rsid w:val="00B03D7A"/>
    <w:rsid w:val="00B164CC"/>
    <w:rsid w:val="00B16AF1"/>
    <w:rsid w:val="00B2180C"/>
    <w:rsid w:val="00B249EA"/>
    <w:rsid w:val="00B2781E"/>
    <w:rsid w:val="00B32452"/>
    <w:rsid w:val="00B3744F"/>
    <w:rsid w:val="00B37545"/>
    <w:rsid w:val="00B45283"/>
    <w:rsid w:val="00B4709D"/>
    <w:rsid w:val="00B502AA"/>
    <w:rsid w:val="00B51225"/>
    <w:rsid w:val="00B512EE"/>
    <w:rsid w:val="00B52C22"/>
    <w:rsid w:val="00B547E7"/>
    <w:rsid w:val="00B549CC"/>
    <w:rsid w:val="00B54F08"/>
    <w:rsid w:val="00B566A7"/>
    <w:rsid w:val="00B57D6C"/>
    <w:rsid w:val="00B67FAB"/>
    <w:rsid w:val="00B72E75"/>
    <w:rsid w:val="00B73B12"/>
    <w:rsid w:val="00B742E7"/>
    <w:rsid w:val="00B8115C"/>
    <w:rsid w:val="00B81C79"/>
    <w:rsid w:val="00B84FCA"/>
    <w:rsid w:val="00B85D5F"/>
    <w:rsid w:val="00B871F3"/>
    <w:rsid w:val="00B934C9"/>
    <w:rsid w:val="00B93E6F"/>
    <w:rsid w:val="00B954BE"/>
    <w:rsid w:val="00B968EA"/>
    <w:rsid w:val="00BA00A2"/>
    <w:rsid w:val="00BA06AD"/>
    <w:rsid w:val="00BA088E"/>
    <w:rsid w:val="00BA1475"/>
    <w:rsid w:val="00BA1BAD"/>
    <w:rsid w:val="00BA409D"/>
    <w:rsid w:val="00BB393F"/>
    <w:rsid w:val="00BB7D8B"/>
    <w:rsid w:val="00BC2D12"/>
    <w:rsid w:val="00BC34A3"/>
    <w:rsid w:val="00BC46B4"/>
    <w:rsid w:val="00BD156E"/>
    <w:rsid w:val="00BD5681"/>
    <w:rsid w:val="00BD67DD"/>
    <w:rsid w:val="00BD67FF"/>
    <w:rsid w:val="00BE099E"/>
    <w:rsid w:val="00BE2982"/>
    <w:rsid w:val="00BE3737"/>
    <w:rsid w:val="00BE537D"/>
    <w:rsid w:val="00BE6CB0"/>
    <w:rsid w:val="00BE7FA7"/>
    <w:rsid w:val="00BF0E45"/>
    <w:rsid w:val="00BF5317"/>
    <w:rsid w:val="00BF5C91"/>
    <w:rsid w:val="00BF7A91"/>
    <w:rsid w:val="00C041E2"/>
    <w:rsid w:val="00C11D05"/>
    <w:rsid w:val="00C1249A"/>
    <w:rsid w:val="00C1326A"/>
    <w:rsid w:val="00C15B76"/>
    <w:rsid w:val="00C163C6"/>
    <w:rsid w:val="00C164F2"/>
    <w:rsid w:val="00C22569"/>
    <w:rsid w:val="00C24856"/>
    <w:rsid w:val="00C25E04"/>
    <w:rsid w:val="00C30B64"/>
    <w:rsid w:val="00C331AB"/>
    <w:rsid w:val="00C33A74"/>
    <w:rsid w:val="00C3567F"/>
    <w:rsid w:val="00C3712D"/>
    <w:rsid w:val="00C400D1"/>
    <w:rsid w:val="00C4087C"/>
    <w:rsid w:val="00C45F50"/>
    <w:rsid w:val="00C61005"/>
    <w:rsid w:val="00C63722"/>
    <w:rsid w:val="00C64AC5"/>
    <w:rsid w:val="00C73122"/>
    <w:rsid w:val="00C74087"/>
    <w:rsid w:val="00C75E10"/>
    <w:rsid w:val="00C82B49"/>
    <w:rsid w:val="00C83C98"/>
    <w:rsid w:val="00C86CF3"/>
    <w:rsid w:val="00C86E18"/>
    <w:rsid w:val="00C87362"/>
    <w:rsid w:val="00C90068"/>
    <w:rsid w:val="00C901D5"/>
    <w:rsid w:val="00C90B1A"/>
    <w:rsid w:val="00C924A7"/>
    <w:rsid w:val="00C94C97"/>
    <w:rsid w:val="00C968D5"/>
    <w:rsid w:val="00C979E0"/>
    <w:rsid w:val="00CA2D78"/>
    <w:rsid w:val="00CA5D4C"/>
    <w:rsid w:val="00CB0A47"/>
    <w:rsid w:val="00CB2095"/>
    <w:rsid w:val="00CB300F"/>
    <w:rsid w:val="00CB39E5"/>
    <w:rsid w:val="00CB51BC"/>
    <w:rsid w:val="00CC57E1"/>
    <w:rsid w:val="00CC75F6"/>
    <w:rsid w:val="00CD5BF3"/>
    <w:rsid w:val="00CE4C25"/>
    <w:rsid w:val="00CF08EF"/>
    <w:rsid w:val="00CF0D66"/>
    <w:rsid w:val="00CF0F4E"/>
    <w:rsid w:val="00CF1526"/>
    <w:rsid w:val="00CF20E2"/>
    <w:rsid w:val="00CF2273"/>
    <w:rsid w:val="00CF4F73"/>
    <w:rsid w:val="00CF77F7"/>
    <w:rsid w:val="00D01F38"/>
    <w:rsid w:val="00D0260F"/>
    <w:rsid w:val="00D03A79"/>
    <w:rsid w:val="00D04C91"/>
    <w:rsid w:val="00D10EEC"/>
    <w:rsid w:val="00D14EEF"/>
    <w:rsid w:val="00D15B85"/>
    <w:rsid w:val="00D21269"/>
    <w:rsid w:val="00D22D46"/>
    <w:rsid w:val="00D23BCE"/>
    <w:rsid w:val="00D2444B"/>
    <w:rsid w:val="00D27B7A"/>
    <w:rsid w:val="00D32FD8"/>
    <w:rsid w:val="00D43600"/>
    <w:rsid w:val="00D44A28"/>
    <w:rsid w:val="00D45501"/>
    <w:rsid w:val="00D468B0"/>
    <w:rsid w:val="00D50753"/>
    <w:rsid w:val="00D5166D"/>
    <w:rsid w:val="00D53F37"/>
    <w:rsid w:val="00D54A67"/>
    <w:rsid w:val="00D55907"/>
    <w:rsid w:val="00D5708D"/>
    <w:rsid w:val="00D624C0"/>
    <w:rsid w:val="00D62820"/>
    <w:rsid w:val="00D6332A"/>
    <w:rsid w:val="00D65C6A"/>
    <w:rsid w:val="00D70AB8"/>
    <w:rsid w:val="00D75C78"/>
    <w:rsid w:val="00D7643D"/>
    <w:rsid w:val="00D814BD"/>
    <w:rsid w:val="00D8393D"/>
    <w:rsid w:val="00D84EE8"/>
    <w:rsid w:val="00D90908"/>
    <w:rsid w:val="00D9494A"/>
    <w:rsid w:val="00D94A52"/>
    <w:rsid w:val="00D94DF5"/>
    <w:rsid w:val="00DA1569"/>
    <w:rsid w:val="00DA1962"/>
    <w:rsid w:val="00DA5283"/>
    <w:rsid w:val="00DA557F"/>
    <w:rsid w:val="00DA5E6F"/>
    <w:rsid w:val="00DB13B9"/>
    <w:rsid w:val="00DB198E"/>
    <w:rsid w:val="00DB395A"/>
    <w:rsid w:val="00DB412C"/>
    <w:rsid w:val="00DB4D25"/>
    <w:rsid w:val="00DB5564"/>
    <w:rsid w:val="00DB6EFC"/>
    <w:rsid w:val="00DB7527"/>
    <w:rsid w:val="00DB79B9"/>
    <w:rsid w:val="00DB7CDC"/>
    <w:rsid w:val="00DC1BAE"/>
    <w:rsid w:val="00DC62E2"/>
    <w:rsid w:val="00DC723C"/>
    <w:rsid w:val="00DD375C"/>
    <w:rsid w:val="00DE24D5"/>
    <w:rsid w:val="00DF0F88"/>
    <w:rsid w:val="00DF6D8F"/>
    <w:rsid w:val="00E02957"/>
    <w:rsid w:val="00E02F05"/>
    <w:rsid w:val="00E0456E"/>
    <w:rsid w:val="00E05DC2"/>
    <w:rsid w:val="00E05E8F"/>
    <w:rsid w:val="00E079B8"/>
    <w:rsid w:val="00E118DE"/>
    <w:rsid w:val="00E161D5"/>
    <w:rsid w:val="00E20854"/>
    <w:rsid w:val="00E21A05"/>
    <w:rsid w:val="00E23096"/>
    <w:rsid w:val="00E235BA"/>
    <w:rsid w:val="00E23B06"/>
    <w:rsid w:val="00E23F1B"/>
    <w:rsid w:val="00E316B4"/>
    <w:rsid w:val="00E3246F"/>
    <w:rsid w:val="00E33014"/>
    <w:rsid w:val="00E34143"/>
    <w:rsid w:val="00E347D7"/>
    <w:rsid w:val="00E3595A"/>
    <w:rsid w:val="00E36653"/>
    <w:rsid w:val="00E41A7D"/>
    <w:rsid w:val="00E43A30"/>
    <w:rsid w:val="00E45C4A"/>
    <w:rsid w:val="00E465A1"/>
    <w:rsid w:val="00E50A35"/>
    <w:rsid w:val="00E50D84"/>
    <w:rsid w:val="00E56916"/>
    <w:rsid w:val="00E60083"/>
    <w:rsid w:val="00E608A4"/>
    <w:rsid w:val="00E63A36"/>
    <w:rsid w:val="00E72D51"/>
    <w:rsid w:val="00E745AE"/>
    <w:rsid w:val="00E80F33"/>
    <w:rsid w:val="00E82A56"/>
    <w:rsid w:val="00E82A9A"/>
    <w:rsid w:val="00E83842"/>
    <w:rsid w:val="00E850CB"/>
    <w:rsid w:val="00E853C4"/>
    <w:rsid w:val="00E86E1C"/>
    <w:rsid w:val="00E90594"/>
    <w:rsid w:val="00E9671D"/>
    <w:rsid w:val="00EA0627"/>
    <w:rsid w:val="00EA2EAB"/>
    <w:rsid w:val="00EA37AB"/>
    <w:rsid w:val="00EB0446"/>
    <w:rsid w:val="00EB1D54"/>
    <w:rsid w:val="00EB5560"/>
    <w:rsid w:val="00EB64FC"/>
    <w:rsid w:val="00EB6A43"/>
    <w:rsid w:val="00EB799A"/>
    <w:rsid w:val="00EC0090"/>
    <w:rsid w:val="00EC7B96"/>
    <w:rsid w:val="00ED0588"/>
    <w:rsid w:val="00ED28CB"/>
    <w:rsid w:val="00ED4F11"/>
    <w:rsid w:val="00EE0DF9"/>
    <w:rsid w:val="00EE1BD2"/>
    <w:rsid w:val="00EE1DA7"/>
    <w:rsid w:val="00EE281A"/>
    <w:rsid w:val="00EF12E9"/>
    <w:rsid w:val="00EF2089"/>
    <w:rsid w:val="00EF4231"/>
    <w:rsid w:val="00F039C8"/>
    <w:rsid w:val="00F03C89"/>
    <w:rsid w:val="00F04EE7"/>
    <w:rsid w:val="00F1343F"/>
    <w:rsid w:val="00F13CA0"/>
    <w:rsid w:val="00F1448D"/>
    <w:rsid w:val="00F14FB8"/>
    <w:rsid w:val="00F1517F"/>
    <w:rsid w:val="00F167E0"/>
    <w:rsid w:val="00F21BB8"/>
    <w:rsid w:val="00F3127E"/>
    <w:rsid w:val="00F40BCB"/>
    <w:rsid w:val="00F47431"/>
    <w:rsid w:val="00F51279"/>
    <w:rsid w:val="00F525CD"/>
    <w:rsid w:val="00F528C3"/>
    <w:rsid w:val="00F562BE"/>
    <w:rsid w:val="00F56C90"/>
    <w:rsid w:val="00F6251C"/>
    <w:rsid w:val="00F66078"/>
    <w:rsid w:val="00F67B0E"/>
    <w:rsid w:val="00F70A21"/>
    <w:rsid w:val="00F82046"/>
    <w:rsid w:val="00F873BB"/>
    <w:rsid w:val="00F87BCE"/>
    <w:rsid w:val="00F90494"/>
    <w:rsid w:val="00F93403"/>
    <w:rsid w:val="00F9388C"/>
    <w:rsid w:val="00F93CFD"/>
    <w:rsid w:val="00F96BBE"/>
    <w:rsid w:val="00FA0694"/>
    <w:rsid w:val="00FA55A8"/>
    <w:rsid w:val="00FA61BA"/>
    <w:rsid w:val="00FA683D"/>
    <w:rsid w:val="00FB04F7"/>
    <w:rsid w:val="00FC233A"/>
    <w:rsid w:val="00FC2DE2"/>
    <w:rsid w:val="00FC7572"/>
    <w:rsid w:val="00FD084F"/>
    <w:rsid w:val="00FD0992"/>
    <w:rsid w:val="00FD486A"/>
    <w:rsid w:val="00FD6D61"/>
    <w:rsid w:val="00FE7AAE"/>
    <w:rsid w:val="00FE7F68"/>
    <w:rsid w:val="00FF264B"/>
    <w:rsid w:val="00FF45D4"/>
    <w:rsid w:val="00FF50CD"/>
    <w:rsid w:val="09FB6DAF"/>
    <w:rsid w:val="0DB8666A"/>
    <w:rsid w:val="127ADD33"/>
    <w:rsid w:val="1A614E4F"/>
    <w:rsid w:val="1C56C751"/>
    <w:rsid w:val="1F354E8F"/>
    <w:rsid w:val="20AAE8EE"/>
    <w:rsid w:val="2230A930"/>
    <w:rsid w:val="26728E2F"/>
    <w:rsid w:val="26E6D5E8"/>
    <w:rsid w:val="2C5BFEC0"/>
    <w:rsid w:val="2CB52C9C"/>
    <w:rsid w:val="2D5BBD00"/>
    <w:rsid w:val="307F55C3"/>
    <w:rsid w:val="3203119F"/>
    <w:rsid w:val="32E1A524"/>
    <w:rsid w:val="32F49A19"/>
    <w:rsid w:val="367ECD0F"/>
    <w:rsid w:val="36E48723"/>
    <w:rsid w:val="37B449B9"/>
    <w:rsid w:val="383BFA7A"/>
    <w:rsid w:val="3ADAED0D"/>
    <w:rsid w:val="40B5E43A"/>
    <w:rsid w:val="40E9799A"/>
    <w:rsid w:val="411A30A7"/>
    <w:rsid w:val="4435D08C"/>
    <w:rsid w:val="451273F5"/>
    <w:rsid w:val="45B28584"/>
    <w:rsid w:val="49B2D98A"/>
    <w:rsid w:val="4D7D2150"/>
    <w:rsid w:val="4FEE4640"/>
    <w:rsid w:val="50BA4416"/>
    <w:rsid w:val="540DD839"/>
    <w:rsid w:val="56230FCD"/>
    <w:rsid w:val="56994328"/>
    <w:rsid w:val="589AFD4B"/>
    <w:rsid w:val="5B7DAB3B"/>
    <w:rsid w:val="5C5F6B45"/>
    <w:rsid w:val="5E0440A0"/>
    <w:rsid w:val="60BAE733"/>
    <w:rsid w:val="63B6C81F"/>
    <w:rsid w:val="68D2168C"/>
    <w:rsid w:val="6A6EA264"/>
    <w:rsid w:val="6A7FC0C3"/>
    <w:rsid w:val="6C745858"/>
    <w:rsid w:val="6D62204B"/>
    <w:rsid w:val="6F71EF69"/>
    <w:rsid w:val="701FB8D3"/>
    <w:rsid w:val="74B6D3B0"/>
    <w:rsid w:val="760F4C4C"/>
    <w:rsid w:val="78D65735"/>
    <w:rsid w:val="79150773"/>
    <w:rsid w:val="7E0C9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B225"/>
  <w15:chartTrackingRefBased/>
  <w15:docId w15:val="{B9BFCEF5-D267-4A5C-9C90-38C380A8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BCE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character" w:styleId="CommentReference">
    <w:name w:val="annotation reference"/>
    <w:uiPriority w:val="99"/>
    <w:semiHidden/>
    <w:unhideWhenUsed/>
    <w:rsid w:val="00FB0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4F7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4F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566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566"/>
    <w:rPr>
      <w:rFonts w:ascii="Arial" w:eastAsia="Calibri" w:hAnsi="Arial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D27B7A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D27B7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522F4B"/>
  </w:style>
  <w:style w:type="character" w:styleId="Hyperlink">
    <w:name w:val="Hyperlink"/>
    <w:basedOn w:val="DefaultParagraphFont"/>
    <w:uiPriority w:val="99"/>
    <w:unhideWhenUsed/>
    <w:rsid w:val="00DB3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3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E6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gov.uk/government/publications/staying-alert-and-safe-social-distancing/staying-alert-and-safe-social-distancing-after-4-jul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hs.uk/conditions/coronavirus-covid-19/sympt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B08B89BCD4E47ABD63DCD8F2D47D6" ma:contentTypeVersion="11" ma:contentTypeDescription="Create a new document." ma:contentTypeScope="" ma:versionID="c6b7394092b0274c86fc54058bbbcaf1">
  <xsd:schema xmlns:xsd="http://www.w3.org/2001/XMLSchema" xmlns:xs="http://www.w3.org/2001/XMLSchema" xmlns:p="http://schemas.microsoft.com/office/2006/metadata/properties" xmlns:ns2="f6b9d63c-2709-4504-906e-2e3685b9ea8a" xmlns:ns3="5aa1fcd3-b2ae-4f09-80ca-fa73b4ab0259" targetNamespace="http://schemas.microsoft.com/office/2006/metadata/properties" ma:root="true" ma:fieldsID="15eac98be9815487669dd4196aebfe57" ns2:_="" ns3:_="">
    <xsd:import namespace="f6b9d63c-2709-4504-906e-2e3685b9ea8a"/>
    <xsd:import namespace="5aa1fcd3-b2ae-4f09-80ca-fa73b4ab0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d63c-2709-4504-906e-2e3685b9e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fcd3-b2ae-4f09-80ca-fa73b4ab0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9d63c-2709-4504-906e-2e3685b9ea8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3208-93E9-4D04-8C70-FE97087B7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C40CB-EB77-4343-AC83-FAFC9E3BA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9d63c-2709-4504-906e-2e3685b9ea8a"/>
    <ds:schemaRef ds:uri="5aa1fcd3-b2ae-4f09-80ca-fa73b4ab0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2CAF3-EF77-4231-840E-74D6D3E244A8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f6b9d63c-2709-4504-906e-2e3685b9ea8a"/>
    <ds:schemaRef ds:uri="http://schemas.microsoft.com/office/infopath/2007/PartnerControls"/>
    <ds:schemaRef ds:uri="http://schemas.openxmlformats.org/package/2006/metadata/core-properties"/>
    <ds:schemaRef ds:uri="5aa1fcd3-b2ae-4f09-80ca-fa73b4ab025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1BC383-8BE6-4D2C-B118-D6C00484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Lovering</dc:creator>
  <cp:keywords/>
  <dc:description/>
  <cp:lastModifiedBy>Bruce Reardon</cp:lastModifiedBy>
  <cp:revision>2</cp:revision>
  <dcterms:created xsi:type="dcterms:W3CDTF">2021-05-12T16:08:00Z</dcterms:created>
  <dcterms:modified xsi:type="dcterms:W3CDTF">2021-05-12T16:08:00Z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0x0101002A5B08B89BCD4E47ABD63DCD8F2D47D6</vt:lpwstr>
  </property>
  <property fmtid="{D5CDD505-2E9C-101B-9397-08002B2CF9AE}" pid="3" name="Order">
    <vt:r8>264800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